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12C" w:rsidRPr="0098333F" w:rsidRDefault="0093112C" w:rsidP="0093112C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bookmarkStart w:id="1" w:name="sub_15"/>
      <w:r w:rsidRPr="0098333F">
        <w:rPr>
          <w:rFonts w:ascii="Times New Roman" w:hAnsi="Times New Roman"/>
          <w:sz w:val="28"/>
          <w:szCs w:val="28"/>
        </w:rPr>
        <w:t>ПРИЛОЖЕНИЕ</w:t>
      </w:r>
    </w:p>
    <w:p w:rsidR="0093112C" w:rsidRPr="0098333F" w:rsidRDefault="0093112C" w:rsidP="0093112C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3112C" w:rsidRPr="0098333F" w:rsidRDefault="0093112C" w:rsidP="0093112C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>А</w:t>
      </w:r>
    </w:p>
    <w:p w:rsidR="0093112C" w:rsidRPr="0098333F" w:rsidRDefault="0093112C" w:rsidP="0093112C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3112C" w:rsidRPr="0098333F" w:rsidRDefault="0093112C" w:rsidP="0093112C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3112C" w:rsidRPr="0098333F" w:rsidRDefault="0093112C" w:rsidP="0093112C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Темрюкский район</w:t>
      </w:r>
    </w:p>
    <w:p w:rsidR="0093112C" w:rsidRPr="0098333F" w:rsidRDefault="0093112C" w:rsidP="0093112C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от____________№_________</w:t>
      </w:r>
    </w:p>
    <w:p w:rsidR="0093112C" w:rsidRPr="00037093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</w:p>
    <w:p w:rsidR="0093112C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8333F">
        <w:rPr>
          <w:rFonts w:ascii="Times New Roman" w:hAnsi="Times New Roman"/>
          <w:b/>
          <w:sz w:val="28"/>
          <w:szCs w:val="28"/>
        </w:rPr>
        <w:t>ПРОГРАММ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93112C" w:rsidRDefault="0093112C" w:rsidP="0093112C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98333F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Укрепление общественного здоровья на территории </w:t>
      </w:r>
    </w:p>
    <w:p w:rsidR="0093112C" w:rsidRDefault="0093112C" w:rsidP="0093112C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Темрюкский район</w:t>
      </w:r>
      <w:r w:rsidRPr="0098333F">
        <w:rPr>
          <w:rFonts w:ascii="Times New Roman" w:hAnsi="Times New Roman"/>
          <w:b/>
          <w:sz w:val="28"/>
          <w:szCs w:val="28"/>
        </w:rPr>
        <w:t>»</w:t>
      </w:r>
    </w:p>
    <w:p w:rsidR="0093112C" w:rsidRPr="00037093" w:rsidRDefault="0093112C" w:rsidP="0093112C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p w:rsidR="0093112C" w:rsidRPr="00037093" w:rsidRDefault="0093112C" w:rsidP="0093112C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aa"/>
        <w:tblW w:w="983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33"/>
      </w:tblGrid>
      <w:tr w:rsidR="0093112C" w:rsidRPr="0098333F" w:rsidTr="0093112C">
        <w:tc>
          <w:tcPr>
            <w:tcW w:w="9833" w:type="dxa"/>
          </w:tcPr>
          <w:tbl>
            <w:tblPr>
              <w:tblW w:w="9617" w:type="dxa"/>
              <w:tblLook w:val="00A0" w:firstRow="1" w:lastRow="0" w:firstColumn="1" w:lastColumn="0" w:noHBand="0" w:noVBand="0"/>
            </w:tblPr>
            <w:tblGrid>
              <w:gridCol w:w="3317"/>
              <w:gridCol w:w="6300"/>
            </w:tblGrid>
            <w:tr w:rsidR="0093112C" w:rsidRPr="0098333F" w:rsidTr="0093112C">
              <w:tc>
                <w:tcPr>
                  <w:tcW w:w="3317" w:type="dxa"/>
                </w:tcPr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Координатор Программы</w:t>
                  </w:r>
                </w:p>
              </w:tc>
              <w:tc>
                <w:tcPr>
                  <w:tcW w:w="6300" w:type="dxa"/>
                </w:tcPr>
                <w:p w:rsidR="0093112C" w:rsidRPr="001B01EE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Отдел по социально-трудовым отношениям </w:t>
                  </w:r>
                  <w:r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администрации муниципального образования Темрюкский район (далее - отдел по социально-трудовым отношениям)</w:t>
                  </w:r>
                </w:p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93112C" w:rsidRPr="0098333F" w:rsidTr="0093112C">
              <w:tc>
                <w:tcPr>
                  <w:tcW w:w="3317" w:type="dxa"/>
                </w:tcPr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Участники Программы</w:t>
                  </w:r>
                </w:p>
              </w:tc>
              <w:tc>
                <w:tcPr>
                  <w:tcW w:w="6300" w:type="dxa"/>
                </w:tcPr>
                <w:p w:rsidR="0093112C" w:rsidRPr="001B01EE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отдел по социально-трудовым отношениям;</w:t>
                  </w:r>
                </w:p>
                <w:p w:rsidR="0093112C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отдел по делам молодежи администрации муниципального образования </w:t>
                  </w:r>
                  <w:r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Темрюкский район (далее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–</w:t>
                  </w:r>
                  <w:r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отдел по делам молодежи</w:t>
                  </w:r>
                  <w:r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93112C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отдел по физической культуре и спорту администрации муниципального образования </w:t>
                  </w:r>
                  <w:r w:rsidRPr="001B01E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Темрюкский район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(далее – отдел по физической культуре и спорту);</w:t>
                  </w:r>
                </w:p>
                <w:p w:rsidR="0093112C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управление образовани</w:t>
                  </w:r>
                  <w:r w:rsidR="00CD632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ем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администрации муниципального образования Темрюкский район (далее – управление образования);</w:t>
                  </w:r>
                </w:p>
                <w:p w:rsidR="003F0F8E" w:rsidRDefault="003F0F8E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администрации городского и сельских поселений Темрюкского района (по согласованию);</w:t>
                  </w:r>
                </w:p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государственное бюджетное учреждение здравоохранения «Темрюкская центральная районная больница» министерства здравоохранения Краснодарского края (далее – ГБУЗ «Темрюкская ЦРБ» МЗ КК) (по согласованию)</w:t>
                  </w:r>
                </w:p>
              </w:tc>
            </w:tr>
            <w:tr w:rsidR="0093112C" w:rsidRPr="0098333F" w:rsidTr="0093112C">
              <w:tc>
                <w:tcPr>
                  <w:tcW w:w="3317" w:type="dxa"/>
                </w:tcPr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300" w:type="dxa"/>
                </w:tcPr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93112C" w:rsidRPr="0098333F" w:rsidTr="0093112C">
              <w:tc>
                <w:tcPr>
                  <w:tcW w:w="3317" w:type="dxa"/>
                </w:tcPr>
                <w:p w:rsidR="0093112C" w:rsidRPr="0098333F" w:rsidRDefault="0093112C" w:rsidP="00CD632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Цел</w:t>
                  </w: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ь</w:t>
                  </w:r>
                  <w:r w:rsidRPr="0098333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Программы</w:t>
                  </w:r>
                </w:p>
              </w:tc>
              <w:tc>
                <w:tcPr>
                  <w:tcW w:w="6300" w:type="dxa"/>
                </w:tcPr>
                <w:p w:rsidR="0093112C" w:rsidRPr="0098333F" w:rsidRDefault="0093112C" w:rsidP="00EB7DB8">
                  <w:pPr>
                    <w:spacing w:after="0" w:line="240" w:lineRule="auto"/>
                    <w:jc w:val="both"/>
                    <w:rPr>
                      <w:rFonts w:cs="Calibri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shd w:val="clear" w:color="auto" w:fill="FFFFFF"/>
                      <w:lang w:eastAsia="ru-RU"/>
                    </w:rPr>
                    <w:t xml:space="preserve">Обеспечение увеличения доли граждан, ведущих здоровый образ жизни, за счет формирования среды, способствующей ведению здорового образа жизни, включая здоровое питание, защиту от табачного дыма, снижение потребления алкоголя </w:t>
                  </w:r>
                </w:p>
              </w:tc>
            </w:tr>
            <w:tr w:rsidR="0093112C" w:rsidRPr="0098333F" w:rsidTr="0093112C">
              <w:tc>
                <w:tcPr>
                  <w:tcW w:w="3317" w:type="dxa"/>
                </w:tcPr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Задачи Программы</w:t>
                  </w:r>
                </w:p>
              </w:tc>
              <w:tc>
                <w:tcPr>
                  <w:tcW w:w="6300" w:type="dxa"/>
                </w:tcPr>
                <w:p w:rsidR="0093112C" w:rsidRDefault="0093112C" w:rsidP="0093112C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Развитие инфраструктуры общественного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lastRenderedPageBreak/>
                    <w:t>здоровья (благоустройство оздоровительных площадок, парковых зон);</w:t>
                  </w:r>
                </w:p>
                <w:p w:rsidR="0093112C" w:rsidRDefault="0093112C" w:rsidP="0093112C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мотивирование граждан к ведению здорового образа жизни посредством проведения информационно-коммуникационной компании, а также вовлечения граждан и некоммерческих организаций в мероприятия по укреплению общественного здоровья;</w:t>
                  </w:r>
                </w:p>
                <w:p w:rsidR="0093112C" w:rsidRDefault="0093112C" w:rsidP="0093112C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разработка и внедрение корпоративных программ укрепления здоровья;</w:t>
                  </w:r>
                </w:p>
                <w:p w:rsidR="0093112C" w:rsidRDefault="0093112C" w:rsidP="0093112C">
                  <w:pPr>
                    <w:widowControl w:val="0"/>
                    <w:tabs>
                      <w:tab w:val="left" w:pos="1134"/>
                    </w:tabs>
                    <w:spacing w:after="0" w:line="240" w:lineRule="auto"/>
                    <w:ind w:right="-18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реализация мероприятий по профилактике заболеваний и формированию здорового образа жизни граждан муниципального образования Темрюкский район</w:t>
                  </w:r>
                </w:p>
                <w:p w:rsidR="0093112C" w:rsidRPr="0098333F" w:rsidRDefault="0093112C" w:rsidP="0093112C">
                  <w:pPr>
                    <w:spacing w:after="0" w:line="240" w:lineRule="auto"/>
                    <w:ind w:right="-18"/>
                    <w:jc w:val="both"/>
                    <w:rPr>
                      <w:rFonts w:cs="Calibri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93112C" w:rsidRPr="0098333F" w:rsidTr="0093112C">
              <w:tc>
                <w:tcPr>
                  <w:tcW w:w="3317" w:type="dxa"/>
                </w:tcPr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lastRenderedPageBreak/>
                    <w:t>Перечень целевых показателей Программы</w:t>
                  </w:r>
                </w:p>
              </w:tc>
              <w:tc>
                <w:tcPr>
                  <w:tcW w:w="6300" w:type="dxa"/>
                </w:tcPr>
                <w:p w:rsidR="0093112C" w:rsidRPr="00C9737F" w:rsidRDefault="003F0F8E" w:rsidP="0093112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9737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Смертность </w:t>
                  </w:r>
                  <w:r w:rsidR="0093112C" w:rsidRPr="00C9737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от болезней системы кровообращения (на 100 тыс. населения);</w:t>
                  </w:r>
                </w:p>
                <w:p w:rsidR="0093112C" w:rsidRPr="00C9737F" w:rsidRDefault="0093112C" w:rsidP="0093112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9737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смертность от инфаркта миокарда (на 100 тыс. населения);</w:t>
                  </w:r>
                </w:p>
                <w:p w:rsidR="0093112C" w:rsidRPr="00C9737F" w:rsidRDefault="0093112C" w:rsidP="0093112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737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смертность от острого нарушения мозгового кровообращения;</w:t>
                  </w:r>
                </w:p>
                <w:p w:rsidR="0093112C" w:rsidRPr="00C9737F" w:rsidRDefault="0093112C" w:rsidP="0093112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9737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охват мероприятиями по диспансеризации взрослого населения области от числа подлежащих диспансеризации, процентов;</w:t>
                  </w:r>
                </w:p>
                <w:p w:rsidR="0093112C" w:rsidRPr="00C9737F" w:rsidRDefault="0093112C" w:rsidP="0093112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9737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проведение индивидуального или группового углубленного профилактического консультирования в отделении медицинской профилактики для нуждающихся граждан по результатам диспансеризации взрослого населения, процент от нуждающихся;</w:t>
                  </w:r>
                </w:p>
                <w:p w:rsidR="0093112C" w:rsidRPr="00C9737F" w:rsidRDefault="0093112C" w:rsidP="0093112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C9737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число лиц, которым рекомендованы индивидуальные планы по здоровому образу жизни (паспорта здоровья) центрах здоровья;</w:t>
                  </w:r>
                </w:p>
                <w:p w:rsidR="0093112C" w:rsidRPr="00C9737F" w:rsidRDefault="0093112C" w:rsidP="0093112C">
                  <w:pPr>
                    <w:pStyle w:val="a5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9737F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количество работающих граждан вовлеченных в реализацию корпоративных программ</w:t>
                  </w:r>
                </w:p>
                <w:p w:rsidR="0093112C" w:rsidRPr="0098333F" w:rsidRDefault="0093112C" w:rsidP="0093112C">
                  <w:pPr>
                    <w:spacing w:after="0" w:line="240" w:lineRule="auto"/>
                    <w:ind w:right="-18"/>
                    <w:contextualSpacing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93112C" w:rsidRPr="0098333F" w:rsidTr="0093112C">
              <w:tc>
                <w:tcPr>
                  <w:tcW w:w="3317" w:type="dxa"/>
                </w:tcPr>
                <w:p w:rsidR="0093112C" w:rsidRDefault="003A1ED0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Сроки </w:t>
                  </w:r>
                  <w:r w:rsidR="0093112C"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реализации Программы</w:t>
                  </w:r>
                </w:p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300" w:type="dxa"/>
                </w:tcPr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</w:t>
                  </w: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– 202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</w:t>
                  </w:r>
                  <w:r w:rsidRPr="0098333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годы </w:t>
                  </w:r>
                </w:p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64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93112C" w:rsidRPr="0098333F" w:rsidTr="0093112C">
              <w:tc>
                <w:tcPr>
                  <w:tcW w:w="3317" w:type="dxa"/>
                </w:tcPr>
                <w:p w:rsidR="0093112C" w:rsidRPr="004F45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13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4F45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Объ</w:t>
                  </w:r>
                  <w:r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 xml:space="preserve">емы и источники финансирования </w:t>
                  </w:r>
                  <w:r w:rsidRPr="004F45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t>Программы</w:t>
                  </w:r>
                </w:p>
              </w:tc>
              <w:tc>
                <w:tcPr>
                  <w:tcW w:w="6300" w:type="dxa"/>
                </w:tcPr>
                <w:p w:rsidR="0093112C" w:rsidRDefault="0093112C" w:rsidP="0093112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Финансирование мероприятий осуществляется в рамках:</w:t>
                  </w:r>
                </w:p>
                <w:p w:rsidR="0093112C" w:rsidRDefault="0093112C" w:rsidP="0093112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E13768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муниципальной программы муниципального образования Темрюкский район «Обеспечение и развитие физической культуры и спорта в </w:t>
                  </w:r>
                  <w:r w:rsidRPr="00E13768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lastRenderedPageBreak/>
                    <w:t xml:space="preserve">Темрюкском районе», утвержденной постановлением </w:t>
                  </w:r>
                  <w:r w:rsidR="00CD632A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администрации муниципального образования Темрюкский район </w:t>
                  </w:r>
                  <w:r w:rsidRPr="00E13768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от 24 декабря 2015 года № 923 «Об утверждении муниципальной программы муниципального образования Темрюкский район «Обеспечение и развитие физической культуры и спорта в Темрюкском районе»</w:t>
                  </w: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8D6716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(в ред</w:t>
                  </w:r>
                  <w:r w:rsidR="00CD632A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акции</w:t>
                  </w:r>
                  <w:r w:rsidRPr="008D6716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CD632A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</w:t>
                  </w:r>
                  <w:r w:rsidRPr="008D6716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остановления администрации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муниципального образования</w:t>
                  </w:r>
                  <w:r w:rsidRPr="008D6716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Темрюкский район от 21</w:t>
                  </w:r>
                  <w:r w:rsidR="003C40B4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февраля </w:t>
                  </w:r>
                  <w:r w:rsidRPr="008D6716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2020 </w:t>
                  </w:r>
                  <w:r w:rsidR="003C40B4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года</w:t>
                  </w: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CD632A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             </w:t>
                  </w:r>
                  <w:r w:rsidRPr="008D6716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№ 233)</w:t>
                  </w: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;</w:t>
                  </w:r>
                </w:p>
                <w:p w:rsidR="0093112C" w:rsidRPr="0072207C" w:rsidRDefault="0093112C" w:rsidP="0093112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</w:pPr>
                  <w:r w:rsidRPr="00E13768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муниципальной программы «Программа реализации государственной молодежной политики в Темрюкском районе», утвержденной постановлением </w:t>
                  </w:r>
                  <w:r w:rsidR="00CD632A" w:rsidRPr="00CD632A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администрации муниципального образования Темрюкский район </w:t>
                  </w:r>
                  <w:r w:rsidRPr="00E13768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от 28 декабря 2015 года № 1040 «Об утверждении муниципальной программы «Программа реализации государственной молодежной политики в Темрюкском районе» </w:t>
                  </w:r>
                  <w:r w:rsidRPr="0072207C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(в ре</w:t>
                  </w:r>
                  <w:r w:rsidR="00CD632A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дакции</w:t>
                  </w:r>
                  <w:r w:rsidRPr="0072207C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CD632A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п</w:t>
                  </w:r>
                  <w:r w:rsidRPr="0072207C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остановлени</w:t>
                  </w:r>
                  <w:r w:rsidR="00CD632A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я</w:t>
                  </w:r>
                  <w:r w:rsidRPr="0072207C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администрации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муниципального образования </w:t>
                  </w:r>
                  <w:r w:rsidRPr="0072207C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Темрюкский район от 21</w:t>
                  </w:r>
                  <w:r w:rsidR="003C40B4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февраля </w:t>
                  </w:r>
                  <w:r w:rsidRPr="0072207C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>2020</w:t>
                  </w:r>
                  <w:r w:rsidR="003C40B4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года</w:t>
                  </w:r>
                  <w:r w:rsidRPr="0072207C">
                    <w:rPr>
                      <w:rFonts w:ascii="Times New Roman" w:hAnsi="Times New Roman"/>
                      <w:sz w:val="28"/>
                      <w:szCs w:val="28"/>
                      <w:shd w:val="clear" w:color="auto" w:fill="FFFFFF"/>
                    </w:rPr>
                    <w:t xml:space="preserve"> № 240)</w:t>
                  </w:r>
                </w:p>
                <w:p w:rsidR="0093112C" w:rsidRPr="004F453F" w:rsidRDefault="0093112C" w:rsidP="0093112C">
                  <w:pPr>
                    <w:widowControl w:val="0"/>
                    <w:spacing w:after="0" w:line="240" w:lineRule="auto"/>
                    <w:ind w:right="-164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93112C" w:rsidRPr="0098333F" w:rsidTr="0093112C">
              <w:tc>
                <w:tcPr>
                  <w:tcW w:w="3317" w:type="dxa"/>
                </w:tcPr>
                <w:p w:rsidR="0093112C" w:rsidRPr="0098333F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98333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eastAsia="ru-RU"/>
                    </w:rPr>
                    <w:lastRenderedPageBreak/>
                    <w:t>Контроль за выполнением Программы</w:t>
                  </w:r>
                </w:p>
              </w:tc>
              <w:tc>
                <w:tcPr>
                  <w:tcW w:w="6300" w:type="dxa"/>
                </w:tcPr>
                <w:p w:rsidR="0093112C" w:rsidRPr="00A57427" w:rsidRDefault="0093112C" w:rsidP="0093112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5742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Заместитель главы муниципального образования Темрюкский район, курирующий вопросы социального развития</w:t>
                  </w:r>
                  <w:r w:rsidR="003F0F8E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;</w:t>
                  </w:r>
                </w:p>
                <w:p w:rsidR="0093112C" w:rsidRDefault="003F0F8E" w:rsidP="00CD632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A5742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заместитель </w:t>
                  </w:r>
                  <w:r w:rsidR="0093112C" w:rsidRPr="00A57427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главы муниципального образования Темрюкский район, курирующий вопросы физической культуры и</w:t>
                  </w:r>
                  <w:r w:rsidR="00CD632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спорта</w:t>
                  </w:r>
                </w:p>
                <w:p w:rsidR="00CD632A" w:rsidRPr="0098333F" w:rsidRDefault="00CD632A" w:rsidP="00CD632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8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93112C" w:rsidRPr="0098333F" w:rsidRDefault="0093112C" w:rsidP="0093112C">
            <w:pPr>
              <w:pStyle w:val="a5"/>
              <w:tabs>
                <w:tab w:val="left" w:pos="1027"/>
              </w:tabs>
              <w:spacing w:after="0" w:line="240" w:lineRule="auto"/>
              <w:ind w:left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bookmarkEnd w:id="0"/>
    <w:p w:rsidR="0093112C" w:rsidRPr="00CD632A" w:rsidRDefault="0093112C" w:rsidP="00CD632A">
      <w:pPr>
        <w:pStyle w:val="a5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632A">
        <w:rPr>
          <w:rFonts w:ascii="Times New Roman" w:hAnsi="Times New Roman"/>
          <w:sz w:val="28"/>
          <w:szCs w:val="28"/>
        </w:rPr>
        <w:lastRenderedPageBreak/>
        <w:t>Общая характеристика</w:t>
      </w:r>
    </w:p>
    <w:p w:rsidR="0093112C" w:rsidRDefault="000D357D" w:rsidP="000D357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(географическая и демографическая характеристики)</w:t>
      </w:r>
    </w:p>
    <w:p w:rsidR="000D357D" w:rsidRDefault="000D357D" w:rsidP="000D357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3112C" w:rsidRPr="00A2203B" w:rsidRDefault="0093112C" w:rsidP="0093112C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203B">
        <w:rPr>
          <w:rFonts w:ascii="Times New Roman" w:eastAsia="Times New Roman" w:hAnsi="Times New Roman"/>
          <w:sz w:val="28"/>
          <w:szCs w:val="28"/>
        </w:rPr>
        <w:t xml:space="preserve">Темрюкский район расположен на Таманском полуострове в юго-западной части Краснодарского края, занимая западную окраину Кубанской равнины. Омывается Черным и Азовским морями, водами Керченского пролива. По суше граничит со Славянским, Крымским и </w:t>
      </w:r>
      <w:proofErr w:type="spellStart"/>
      <w:r w:rsidRPr="00A2203B">
        <w:rPr>
          <w:rFonts w:ascii="Times New Roman" w:eastAsia="Times New Roman" w:hAnsi="Times New Roman"/>
          <w:sz w:val="28"/>
          <w:szCs w:val="28"/>
        </w:rPr>
        <w:t>Анапским</w:t>
      </w:r>
      <w:proofErr w:type="spellEnd"/>
      <w:r w:rsidRPr="00A2203B">
        <w:rPr>
          <w:rFonts w:ascii="Times New Roman" w:eastAsia="Times New Roman" w:hAnsi="Times New Roman"/>
          <w:sz w:val="28"/>
          <w:szCs w:val="28"/>
        </w:rPr>
        <w:t xml:space="preserve"> районами. </w:t>
      </w:r>
      <w:r>
        <w:rPr>
          <w:rFonts w:ascii="Times New Roman" w:eastAsia="Times New Roman" w:hAnsi="Times New Roman"/>
          <w:sz w:val="28"/>
          <w:szCs w:val="28"/>
        </w:rPr>
        <w:t xml:space="preserve">По Керченскому проливу граничит </w:t>
      </w:r>
      <w:r w:rsidRPr="00A2203B">
        <w:rPr>
          <w:rFonts w:ascii="Times New Roman" w:eastAsia="Times New Roman" w:hAnsi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sz w:val="28"/>
          <w:szCs w:val="28"/>
        </w:rPr>
        <w:t>Крымом</w:t>
      </w:r>
      <w:r w:rsidRPr="00A2203B">
        <w:rPr>
          <w:rFonts w:ascii="Times New Roman" w:eastAsia="Times New Roman" w:hAnsi="Times New Roman"/>
          <w:sz w:val="28"/>
          <w:szCs w:val="28"/>
        </w:rPr>
        <w:t>.</w:t>
      </w:r>
    </w:p>
    <w:p w:rsidR="0093112C" w:rsidRPr="00A2203B" w:rsidRDefault="0093112C" w:rsidP="0093112C">
      <w:pPr>
        <w:pStyle w:val="a6"/>
        <w:jc w:val="both"/>
        <w:rPr>
          <w:rFonts w:ascii="Times New Roman" w:eastAsia="Times New Roman" w:hAnsi="Times New Roman"/>
          <w:sz w:val="28"/>
          <w:szCs w:val="28"/>
        </w:rPr>
      </w:pPr>
      <w:r w:rsidRPr="00A2203B">
        <w:rPr>
          <w:rFonts w:ascii="Times New Roman" w:eastAsia="Times New Roman" w:hAnsi="Times New Roman"/>
          <w:sz w:val="28"/>
          <w:szCs w:val="28"/>
        </w:rPr>
        <w:tab/>
        <w:t>Общая площадь Темрюкского района 1956 кв.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2203B">
        <w:rPr>
          <w:rFonts w:ascii="Times New Roman" w:eastAsia="Times New Roman" w:hAnsi="Times New Roman"/>
          <w:sz w:val="28"/>
          <w:szCs w:val="28"/>
        </w:rPr>
        <w:t xml:space="preserve">км или 2,6 % от площади Краснодарского края. Протяженность морского побережья 250 км, из них 220 км песчаных пляжей. Большая половина площади района занята плавнями, лиманами, ериками. </w:t>
      </w:r>
    </w:p>
    <w:p w:rsidR="0093112C" w:rsidRDefault="0093112C" w:rsidP="0093112C">
      <w:pPr>
        <w:pStyle w:val="ab"/>
        <w:spacing w:line="240" w:lineRule="auto"/>
        <w:ind w:firstLine="720"/>
        <w:jc w:val="both"/>
        <w:rPr>
          <w:sz w:val="28"/>
          <w:szCs w:val="28"/>
        </w:rPr>
      </w:pPr>
      <w:r w:rsidRPr="00EB1277">
        <w:rPr>
          <w:sz w:val="28"/>
          <w:szCs w:val="28"/>
        </w:rPr>
        <w:t>Темрюкский район характеризуется рядом природно-климатических особенностей, обусловленных относительно низко</w:t>
      </w:r>
      <w:r>
        <w:rPr>
          <w:sz w:val="28"/>
          <w:szCs w:val="28"/>
        </w:rPr>
        <w:t xml:space="preserve">й увлажненностью, сильной </w:t>
      </w:r>
      <w:r>
        <w:rPr>
          <w:sz w:val="28"/>
          <w:szCs w:val="28"/>
        </w:rPr>
        <w:lastRenderedPageBreak/>
        <w:t>ветре</w:t>
      </w:r>
      <w:r w:rsidRPr="00EB1277">
        <w:rPr>
          <w:sz w:val="28"/>
          <w:szCs w:val="28"/>
        </w:rPr>
        <w:t xml:space="preserve">ностью, видовым богатством растительного и животного мира в плавневой зоне реки Кубань. </w:t>
      </w:r>
    </w:p>
    <w:p w:rsidR="0093112C" w:rsidRPr="00EB1277" w:rsidRDefault="0093112C" w:rsidP="0093112C">
      <w:pPr>
        <w:tabs>
          <w:tab w:val="left" w:pos="9540"/>
        </w:tabs>
        <w:spacing w:after="0" w:line="240" w:lineRule="auto"/>
        <w:ind w:right="41" w:firstLine="709"/>
        <w:jc w:val="both"/>
        <w:rPr>
          <w:rFonts w:ascii="Times New Roman" w:hAnsi="Times New Roman"/>
          <w:sz w:val="28"/>
          <w:szCs w:val="28"/>
        </w:rPr>
      </w:pPr>
      <w:r w:rsidRPr="00EB1277">
        <w:rPr>
          <w:rFonts w:ascii="Times New Roman" w:hAnsi="Times New Roman"/>
          <w:sz w:val="28"/>
          <w:szCs w:val="28"/>
        </w:rPr>
        <w:t xml:space="preserve">Темрюкский район – район многоотраслевого хозяйствования. </w:t>
      </w:r>
    </w:p>
    <w:p w:rsidR="0093112C" w:rsidRDefault="0093112C" w:rsidP="0093112C">
      <w:pPr>
        <w:tabs>
          <w:tab w:val="left" w:pos="9540"/>
        </w:tabs>
        <w:spacing w:after="0" w:line="240" w:lineRule="auto"/>
        <w:ind w:right="41" w:firstLine="709"/>
        <w:jc w:val="both"/>
        <w:rPr>
          <w:rFonts w:ascii="Times New Roman" w:hAnsi="Times New Roman"/>
          <w:sz w:val="28"/>
          <w:szCs w:val="28"/>
        </w:rPr>
      </w:pPr>
      <w:r w:rsidRPr="00EB1277">
        <w:rPr>
          <w:rFonts w:ascii="Times New Roman" w:hAnsi="Times New Roman"/>
          <w:sz w:val="28"/>
          <w:szCs w:val="28"/>
        </w:rPr>
        <w:t xml:space="preserve">Географическое положение района, особенности климатических условий определили развитие основного направления сельскохозяйственного производства – виноградарство и виноделие. </w:t>
      </w:r>
    </w:p>
    <w:p w:rsidR="0093112C" w:rsidRPr="00EB1277" w:rsidRDefault="0093112C" w:rsidP="0093112C">
      <w:pPr>
        <w:tabs>
          <w:tab w:val="left" w:pos="9540"/>
        </w:tabs>
        <w:spacing w:after="0" w:line="240" w:lineRule="auto"/>
        <w:ind w:right="41" w:firstLine="540"/>
        <w:jc w:val="both"/>
        <w:rPr>
          <w:rFonts w:ascii="Times New Roman" w:hAnsi="Times New Roman"/>
          <w:sz w:val="28"/>
          <w:szCs w:val="28"/>
        </w:rPr>
      </w:pPr>
      <w:r w:rsidRPr="00EB1277">
        <w:rPr>
          <w:rFonts w:ascii="Times New Roman" w:hAnsi="Times New Roman"/>
          <w:sz w:val="28"/>
          <w:szCs w:val="28"/>
        </w:rPr>
        <w:t>Ведущими отраслями также являются – портовый комплекс, добыча рыбы и ее переработка, в последние годы развивается туристско-рекреационный комплекс.</w:t>
      </w:r>
    </w:p>
    <w:p w:rsidR="0093112C" w:rsidRDefault="0093112C" w:rsidP="0093112C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203B">
        <w:rPr>
          <w:rFonts w:ascii="Times New Roman" w:eastAsia="Times New Roman" w:hAnsi="Times New Roman"/>
          <w:sz w:val="28"/>
          <w:szCs w:val="28"/>
        </w:rPr>
        <w:t xml:space="preserve">Население района – </w:t>
      </w:r>
      <w:r>
        <w:rPr>
          <w:rFonts w:ascii="Times New Roman" w:eastAsia="Times New Roman" w:hAnsi="Times New Roman"/>
          <w:sz w:val="28"/>
          <w:szCs w:val="28"/>
        </w:rPr>
        <w:t>126,4</w:t>
      </w:r>
      <w:r w:rsidRPr="00A2203B">
        <w:rPr>
          <w:rFonts w:ascii="Times New Roman" w:eastAsia="Times New Roman" w:hAnsi="Times New Roman"/>
          <w:sz w:val="28"/>
          <w:szCs w:val="28"/>
        </w:rPr>
        <w:t xml:space="preserve"> тысяч человек, из них городское – </w:t>
      </w:r>
      <w:r>
        <w:rPr>
          <w:rFonts w:ascii="Times New Roman" w:eastAsia="Times New Roman" w:hAnsi="Times New Roman"/>
          <w:sz w:val="28"/>
          <w:szCs w:val="28"/>
        </w:rPr>
        <w:t>41,1</w:t>
      </w:r>
      <w:r w:rsidRPr="00A2203B">
        <w:rPr>
          <w:rFonts w:ascii="Times New Roman" w:eastAsia="Times New Roman" w:hAnsi="Times New Roman"/>
          <w:sz w:val="28"/>
          <w:szCs w:val="28"/>
        </w:rPr>
        <w:t xml:space="preserve"> тысяч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A2203B">
        <w:rPr>
          <w:rFonts w:ascii="Times New Roman" w:eastAsia="Times New Roman" w:hAnsi="Times New Roman"/>
          <w:sz w:val="28"/>
          <w:szCs w:val="28"/>
        </w:rPr>
        <w:t xml:space="preserve"> человек.</w:t>
      </w:r>
    </w:p>
    <w:p w:rsidR="0093112C" w:rsidRPr="00EB1277" w:rsidRDefault="0093112C" w:rsidP="0093112C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B1277">
        <w:rPr>
          <w:rFonts w:ascii="Times New Roman" w:hAnsi="Times New Roman"/>
          <w:sz w:val="28"/>
          <w:szCs w:val="28"/>
        </w:rPr>
        <w:t>В состав Темрюкского района входят 1 город, 8 станиц, 28 поселков и 2 хутора.</w:t>
      </w:r>
    </w:p>
    <w:p w:rsidR="0093112C" w:rsidRPr="00EB1277" w:rsidRDefault="0093112C" w:rsidP="0093112C">
      <w:pPr>
        <w:tabs>
          <w:tab w:val="left" w:pos="9540"/>
        </w:tabs>
        <w:spacing w:after="0" w:line="240" w:lineRule="auto"/>
        <w:ind w:right="40" w:firstLine="709"/>
        <w:jc w:val="both"/>
        <w:rPr>
          <w:rFonts w:ascii="Times New Roman" w:hAnsi="Times New Roman"/>
          <w:sz w:val="28"/>
          <w:szCs w:val="28"/>
        </w:rPr>
      </w:pPr>
      <w:r w:rsidRPr="00BA2F40">
        <w:rPr>
          <w:rFonts w:ascii="Times New Roman" w:hAnsi="Times New Roman"/>
          <w:sz w:val="28"/>
          <w:szCs w:val="28"/>
        </w:rPr>
        <w:t xml:space="preserve">Численность занятых в экономике 42,9 тыс. человек. Плотность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BA2F40">
        <w:rPr>
          <w:rFonts w:ascii="Times New Roman" w:hAnsi="Times New Roman"/>
          <w:sz w:val="28"/>
          <w:szCs w:val="28"/>
        </w:rPr>
        <w:t>населения – 62,2 чел</w:t>
      </w:r>
      <w:r w:rsidR="00CE57B6">
        <w:rPr>
          <w:rFonts w:ascii="Times New Roman" w:hAnsi="Times New Roman"/>
          <w:sz w:val="28"/>
          <w:szCs w:val="28"/>
        </w:rPr>
        <w:t>овек</w:t>
      </w:r>
      <w:r w:rsidRPr="00BA2F40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BA2F40">
        <w:rPr>
          <w:rFonts w:ascii="Times New Roman" w:hAnsi="Times New Roman"/>
          <w:sz w:val="28"/>
          <w:szCs w:val="28"/>
        </w:rPr>
        <w:t>кв.км</w:t>
      </w:r>
      <w:proofErr w:type="spellEnd"/>
      <w:proofErr w:type="gramEnd"/>
      <w:r w:rsidRPr="00BA2F40">
        <w:rPr>
          <w:rFonts w:ascii="Times New Roman" w:hAnsi="Times New Roman"/>
          <w:sz w:val="28"/>
          <w:szCs w:val="28"/>
        </w:rPr>
        <w:t>,  без учета водного фонда – 82,5 человек на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2F40">
        <w:rPr>
          <w:rFonts w:ascii="Times New Roman" w:hAnsi="Times New Roman"/>
          <w:sz w:val="28"/>
          <w:szCs w:val="28"/>
        </w:rPr>
        <w:t>кв. км.</w:t>
      </w:r>
    </w:p>
    <w:p w:rsidR="0093112C" w:rsidRDefault="0093112C" w:rsidP="0093112C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3112C" w:rsidRPr="005512F8" w:rsidRDefault="0093112C" w:rsidP="005512F8">
      <w:pPr>
        <w:pStyle w:val="a5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12F8">
        <w:rPr>
          <w:rFonts w:ascii="Times New Roman" w:hAnsi="Times New Roman"/>
          <w:sz w:val="28"/>
          <w:szCs w:val="28"/>
        </w:rPr>
        <w:t>Заболеваемость и смертность</w:t>
      </w:r>
    </w:p>
    <w:p w:rsidR="0093112C" w:rsidRDefault="0093112C" w:rsidP="009311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112C" w:rsidRPr="0098333F" w:rsidRDefault="0093112C" w:rsidP="009311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33F">
        <w:rPr>
          <w:rFonts w:ascii="Times New Roman" w:hAnsi="Times New Roman"/>
          <w:sz w:val="28"/>
          <w:szCs w:val="28"/>
        </w:rPr>
        <w:t>Здоровье жителей Темрюкского района как социально-экономическая категория является неотъемлемым фактором трудового потенциала общества и представляет собой основной элемент национального богатства как Темрюкского района, так и России в целом. Ценность здоровья как важнейшего ресурса, необходимого для производства материальных и культурных благ, определяется современными тенденциями снижения воспроизводства населения, процессом его старения.</w:t>
      </w:r>
    </w:p>
    <w:p w:rsidR="0093112C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  <w:sectPr w:rsidR="0093112C" w:rsidSect="00707190">
          <w:headerReference w:type="default" r:id="rId8"/>
          <w:headerReference w:type="first" r:id="rId9"/>
          <w:pgSz w:w="11906" w:h="16838"/>
          <w:pgMar w:top="1134" w:right="567" w:bottom="1134" w:left="1701" w:header="624" w:footer="624" w:gutter="0"/>
          <w:cols w:space="708"/>
          <w:titlePg/>
          <w:docGrid w:linePitch="360"/>
        </w:sectPr>
      </w:pPr>
    </w:p>
    <w:p w:rsidR="0093112C" w:rsidRDefault="0093112C" w:rsidP="0093112C">
      <w:pPr>
        <w:pStyle w:val="a5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</w:t>
      </w:r>
    </w:p>
    <w:p w:rsidR="0093112C" w:rsidRPr="007902B7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3112C" w:rsidRPr="005512F8" w:rsidRDefault="0093112C" w:rsidP="0093112C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5512F8">
        <w:rPr>
          <w:rFonts w:ascii="Times New Roman" w:hAnsi="Times New Roman"/>
          <w:sz w:val="28"/>
          <w:szCs w:val="28"/>
        </w:rPr>
        <w:t>Динамика основных демографических показателей Темрюкского района</w:t>
      </w:r>
    </w:p>
    <w:p w:rsidR="0093112C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14589" w:type="dxa"/>
        <w:tblLook w:val="04A0" w:firstRow="1" w:lastRow="0" w:firstColumn="1" w:lastColumn="0" w:noHBand="0" w:noVBand="1"/>
      </w:tblPr>
      <w:tblGrid>
        <w:gridCol w:w="10768"/>
        <w:gridCol w:w="1276"/>
        <w:gridCol w:w="1276"/>
        <w:gridCol w:w="1269"/>
      </w:tblGrid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269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</w:tr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Численность населения (на начало года), чел.</w:t>
            </w:r>
          </w:p>
        </w:tc>
        <w:tc>
          <w:tcPr>
            <w:tcW w:w="1276" w:type="dxa"/>
          </w:tcPr>
          <w:p w:rsidR="0093112C" w:rsidRDefault="0093112C" w:rsidP="00F131F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  <w:r w:rsidR="00F131FC">
              <w:rPr>
                <w:rFonts w:ascii="Times New Roman" w:hAnsi="Times New Roman"/>
                <w:sz w:val="28"/>
                <w:szCs w:val="28"/>
              </w:rPr>
              <w:t>382</w:t>
            </w:r>
          </w:p>
        </w:tc>
        <w:tc>
          <w:tcPr>
            <w:tcW w:w="1276" w:type="dxa"/>
          </w:tcPr>
          <w:p w:rsidR="0093112C" w:rsidRDefault="00F131F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126425</w:t>
            </w:r>
          </w:p>
        </w:tc>
        <w:tc>
          <w:tcPr>
            <w:tcW w:w="1269" w:type="dxa"/>
          </w:tcPr>
          <w:p w:rsidR="0093112C" w:rsidRDefault="00F131F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127491</w:t>
            </w:r>
          </w:p>
        </w:tc>
      </w:tr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родившихся, чел.</w:t>
            </w:r>
          </w:p>
        </w:tc>
        <w:tc>
          <w:tcPr>
            <w:tcW w:w="1276" w:type="dxa"/>
          </w:tcPr>
          <w:p w:rsidR="0093112C" w:rsidRDefault="0093112C" w:rsidP="00F131F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F131FC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93112C" w:rsidRDefault="0093112C" w:rsidP="006E7BC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E7BCF">
              <w:rPr>
                <w:rFonts w:ascii="Times New Roman" w:hAnsi="Times New Roman"/>
                <w:sz w:val="28"/>
                <w:szCs w:val="28"/>
              </w:rPr>
              <w:t>390</w:t>
            </w:r>
          </w:p>
        </w:tc>
        <w:tc>
          <w:tcPr>
            <w:tcW w:w="1269" w:type="dxa"/>
          </w:tcPr>
          <w:p w:rsidR="0093112C" w:rsidRDefault="0093112C" w:rsidP="00F131F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131FC">
              <w:rPr>
                <w:rFonts w:ascii="Times New Roman" w:hAnsi="Times New Roman"/>
                <w:sz w:val="28"/>
                <w:szCs w:val="28"/>
              </w:rPr>
              <w:t>407</w:t>
            </w:r>
          </w:p>
        </w:tc>
      </w:tr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умерших, чел.</w:t>
            </w:r>
          </w:p>
        </w:tc>
        <w:tc>
          <w:tcPr>
            <w:tcW w:w="1276" w:type="dxa"/>
          </w:tcPr>
          <w:p w:rsidR="0093112C" w:rsidRDefault="0093112C" w:rsidP="00F131F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F131FC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276" w:type="dxa"/>
          </w:tcPr>
          <w:p w:rsidR="0093112C" w:rsidRDefault="0093112C" w:rsidP="006E7BC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6E7BCF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269" w:type="dxa"/>
          </w:tcPr>
          <w:p w:rsidR="0093112C" w:rsidRDefault="0093112C" w:rsidP="00F131F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F131FC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</w:tr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Естественный прирост/убыль, чел.</w:t>
            </w:r>
          </w:p>
        </w:tc>
        <w:tc>
          <w:tcPr>
            <w:tcW w:w="1276" w:type="dxa"/>
          </w:tcPr>
          <w:p w:rsidR="0093112C" w:rsidRDefault="0093112C" w:rsidP="006E7BC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6E7BCF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276" w:type="dxa"/>
          </w:tcPr>
          <w:p w:rsidR="0093112C" w:rsidRDefault="0093112C" w:rsidP="006E7BC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</w:t>
            </w:r>
            <w:r w:rsidR="006E7B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:rsidR="0093112C" w:rsidRDefault="0093112C" w:rsidP="006E7BC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6E7BC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,6</w:t>
            </w:r>
          </w:p>
        </w:tc>
      </w:tr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родившихся на 1000 чел. населения (в районе), чел.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E7BCF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276" w:type="dxa"/>
          </w:tcPr>
          <w:p w:rsidR="0093112C" w:rsidRDefault="006E7BCF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11,0</w:t>
            </w:r>
          </w:p>
        </w:tc>
        <w:tc>
          <w:tcPr>
            <w:tcW w:w="1269" w:type="dxa"/>
          </w:tcPr>
          <w:p w:rsidR="0093112C" w:rsidRDefault="006E7BCF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11,0</w:t>
            </w:r>
          </w:p>
        </w:tc>
      </w:tr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родившихся на 1000 чел. населения (в крае), чел.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11,1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11,4</w:t>
            </w:r>
          </w:p>
        </w:tc>
        <w:tc>
          <w:tcPr>
            <w:tcW w:w="1269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10,8</w:t>
            </w:r>
          </w:p>
        </w:tc>
      </w:tr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умерших на 1000 чел. населения (в районе), чел.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13,7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</w:t>
            </w:r>
            <w:r w:rsidR="006E7B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9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E7BCF">
              <w:rPr>
                <w:rFonts w:ascii="Times New Roman" w:hAnsi="Times New Roman"/>
                <w:sz w:val="28"/>
                <w:szCs w:val="28"/>
              </w:rPr>
              <w:t>2,6</w:t>
            </w:r>
          </w:p>
        </w:tc>
      </w:tr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умерших на 1000 чел. населения (в крае), чел.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12,3</w:t>
            </w:r>
          </w:p>
        </w:tc>
        <w:tc>
          <w:tcPr>
            <w:tcW w:w="1269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12,1</w:t>
            </w:r>
          </w:p>
        </w:tc>
      </w:tr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Коэффициент естественного прироста/убыли (по району), %</w:t>
            </w:r>
          </w:p>
        </w:tc>
        <w:tc>
          <w:tcPr>
            <w:tcW w:w="1276" w:type="dxa"/>
          </w:tcPr>
          <w:p w:rsidR="0093112C" w:rsidRDefault="0093112C" w:rsidP="006E7BC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78,</w:t>
            </w:r>
            <w:r w:rsidR="006E7BCF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93112C" w:rsidRDefault="006E7BCF" w:rsidP="006E7BC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  <w:r w:rsidR="0093112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="0093112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69" w:type="dxa"/>
          </w:tcPr>
          <w:p w:rsidR="0093112C" w:rsidRDefault="006E7BCF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87,3</w:t>
            </w:r>
            <w:r w:rsidR="0093112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93112C" w:rsidTr="0093112C">
        <w:tc>
          <w:tcPr>
            <w:tcW w:w="10768" w:type="dxa"/>
          </w:tcPr>
          <w:p w:rsidR="0093112C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Коэффициент естественного прироста/убыли (по краю), %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88,0%</w:t>
            </w:r>
          </w:p>
        </w:tc>
        <w:tc>
          <w:tcPr>
            <w:tcW w:w="1276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92,7%</w:t>
            </w:r>
          </w:p>
        </w:tc>
        <w:tc>
          <w:tcPr>
            <w:tcW w:w="1269" w:type="dxa"/>
          </w:tcPr>
          <w:p w:rsidR="0093112C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89,3%</w:t>
            </w:r>
          </w:p>
        </w:tc>
      </w:tr>
    </w:tbl>
    <w:p w:rsidR="0093112C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pStyle w:val="a5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93112C" w:rsidRDefault="0093112C" w:rsidP="0093112C">
      <w:pPr>
        <w:pStyle w:val="a5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93112C" w:rsidRPr="005512F8" w:rsidRDefault="0093112C" w:rsidP="0093112C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5512F8">
        <w:rPr>
          <w:rFonts w:ascii="Times New Roman" w:hAnsi="Times New Roman"/>
          <w:sz w:val="28"/>
          <w:szCs w:val="28"/>
        </w:rPr>
        <w:t>Анализ общей смертности за 2017-2019 годы. П</w:t>
      </w:r>
      <w:r w:rsidR="00346315">
        <w:rPr>
          <w:rFonts w:ascii="Times New Roman" w:hAnsi="Times New Roman"/>
          <w:sz w:val="28"/>
          <w:szCs w:val="28"/>
        </w:rPr>
        <w:t>оказатель на 100 тыс. населения</w:t>
      </w:r>
    </w:p>
    <w:p w:rsidR="0093112C" w:rsidRDefault="0093112C" w:rsidP="0093112C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993"/>
        <w:gridCol w:w="1416"/>
        <w:gridCol w:w="992"/>
        <w:gridCol w:w="1418"/>
        <w:gridCol w:w="850"/>
        <w:gridCol w:w="1418"/>
        <w:gridCol w:w="850"/>
        <w:gridCol w:w="1418"/>
        <w:gridCol w:w="1276"/>
      </w:tblGrid>
      <w:tr w:rsidR="0093112C" w:rsidRPr="00287887" w:rsidTr="0093112C">
        <w:trPr>
          <w:trHeight w:val="205"/>
        </w:trPr>
        <w:tc>
          <w:tcPr>
            <w:tcW w:w="3964" w:type="dxa"/>
            <w:vMerge w:val="restart"/>
            <w:shd w:val="clear" w:color="auto" w:fill="FFFFFF"/>
          </w:tcPr>
          <w:p w:rsidR="0093112C" w:rsidRPr="00287887" w:rsidRDefault="0093112C" w:rsidP="0093112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Классы заболеваний</w:t>
            </w:r>
          </w:p>
        </w:tc>
        <w:tc>
          <w:tcPr>
            <w:tcW w:w="2409" w:type="dxa"/>
            <w:gridSpan w:val="2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Край 2019 год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2019 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од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 xml:space="preserve"> к 2017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оду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, 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2019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од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 xml:space="preserve"> к 2018 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оду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, 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</w:tr>
      <w:tr w:rsidR="0093112C" w:rsidRPr="00287887" w:rsidTr="0093112C">
        <w:trPr>
          <w:trHeight w:val="781"/>
        </w:trPr>
        <w:tc>
          <w:tcPr>
            <w:tcW w:w="3964" w:type="dxa"/>
            <w:vMerge/>
            <w:shd w:val="clear" w:color="auto" w:fill="FFFFFF"/>
          </w:tcPr>
          <w:p w:rsidR="0093112C" w:rsidRPr="00287887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случаи</w:t>
            </w:r>
          </w:p>
        </w:tc>
        <w:tc>
          <w:tcPr>
            <w:tcW w:w="1416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показ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атель</w:t>
            </w:r>
          </w:p>
        </w:tc>
        <w:tc>
          <w:tcPr>
            <w:tcW w:w="992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случаи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показ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атель</w:t>
            </w:r>
          </w:p>
        </w:tc>
        <w:tc>
          <w:tcPr>
            <w:tcW w:w="850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случаи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показ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атель</w:t>
            </w:r>
          </w:p>
        </w:tc>
        <w:tc>
          <w:tcPr>
            <w:tcW w:w="850" w:type="dxa"/>
            <w:vMerge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112C" w:rsidRPr="00287887" w:rsidTr="0093112C">
        <w:trPr>
          <w:trHeight w:val="198"/>
        </w:trPr>
        <w:tc>
          <w:tcPr>
            <w:tcW w:w="3964" w:type="dxa"/>
            <w:shd w:val="clear" w:color="auto" w:fill="FFFFFF"/>
          </w:tcPr>
          <w:p w:rsidR="0093112C" w:rsidRPr="00287887" w:rsidRDefault="0093112C" w:rsidP="0093112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6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</w:tr>
      <w:tr w:rsidR="0093112C" w:rsidRPr="00287887" w:rsidTr="0093112C">
        <w:trPr>
          <w:trHeight w:val="594"/>
        </w:trPr>
        <w:tc>
          <w:tcPr>
            <w:tcW w:w="3964" w:type="dxa"/>
            <w:shd w:val="clear" w:color="auto" w:fill="FFFFFF"/>
          </w:tcPr>
          <w:p w:rsidR="0093112C" w:rsidRDefault="00CE57B6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E57B6">
              <w:rPr>
                <w:rFonts w:ascii="Times New Roman" w:hAnsi="Times New Roman"/>
                <w:bCs/>
                <w:sz w:val="28"/>
                <w:szCs w:val="28"/>
              </w:rPr>
              <w:t>Инфекционные и паразитарные заболевания</w:t>
            </w:r>
          </w:p>
          <w:p w:rsidR="00CE57B6" w:rsidRDefault="00CE57B6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E57B6" w:rsidRPr="00CE57B6" w:rsidRDefault="00CE57B6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416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16,3</w:t>
            </w:r>
          </w:p>
        </w:tc>
        <w:tc>
          <w:tcPr>
            <w:tcW w:w="992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23,4</w:t>
            </w:r>
          </w:p>
        </w:tc>
        <w:tc>
          <w:tcPr>
            <w:tcW w:w="850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22,3</w:t>
            </w:r>
          </w:p>
        </w:tc>
        <w:tc>
          <w:tcPr>
            <w:tcW w:w="850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16,2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140,0</w:t>
            </w:r>
          </w:p>
        </w:tc>
        <w:tc>
          <w:tcPr>
            <w:tcW w:w="1276" w:type="dxa"/>
            <w:shd w:val="clear" w:color="auto" w:fill="FFFFFF"/>
          </w:tcPr>
          <w:p w:rsidR="0093112C" w:rsidRPr="00287887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96,6</w:t>
            </w:r>
          </w:p>
        </w:tc>
      </w:tr>
      <w:tr w:rsidR="0093112C" w:rsidRPr="00287887" w:rsidTr="0093112C">
        <w:trPr>
          <w:trHeight w:val="132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5512F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</w:tr>
      <w:tr w:rsidR="0093112C" w:rsidRPr="00287887" w:rsidTr="0093112C">
        <w:trPr>
          <w:trHeight w:val="524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Злокачественные новообразования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264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214,8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246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198,3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246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196,2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181,9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93,2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  <w:tr w:rsidR="0093112C" w:rsidRPr="00287887" w:rsidTr="0093112C">
        <w:trPr>
          <w:trHeight w:val="704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Болезни системы кровообращения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756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615,1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718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578,7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685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546,3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492,2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90,6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95,4</w:t>
            </w:r>
          </w:p>
        </w:tc>
      </w:tr>
      <w:tr w:rsidR="0093112C" w:rsidRPr="00287887" w:rsidTr="0093112C">
        <w:trPr>
          <w:trHeight w:val="288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Болезни эндокринной системы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19,5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16,9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23,9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23,8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125,0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142,9</w:t>
            </w:r>
          </w:p>
        </w:tc>
      </w:tr>
      <w:tr w:rsidR="0093112C" w:rsidRPr="00287887" w:rsidTr="0093112C">
        <w:trPr>
          <w:trHeight w:val="392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Психические расстройства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13,8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15,2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17,4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4,8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129,4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115,8</w:t>
            </w:r>
          </w:p>
        </w:tc>
      </w:tr>
      <w:tr w:rsidR="0093112C" w:rsidRPr="00287887" w:rsidTr="0093112C">
        <w:trPr>
          <w:trHeight w:val="398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Болезни нервной системы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65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52,9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39.5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113.3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193,8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218,5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298,9</w:t>
            </w:r>
          </w:p>
        </w:tc>
      </w:tr>
      <w:tr w:rsidR="0093112C" w:rsidRPr="00287887" w:rsidTr="0093112C">
        <w:trPr>
          <w:trHeight w:val="417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Болезни органов пищеварения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81,4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137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110,4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157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125,2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56,9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157,0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114,6</w:t>
            </w:r>
          </w:p>
        </w:tc>
      </w:tr>
      <w:tr w:rsidR="0093112C" w:rsidRPr="00287887" w:rsidTr="0093112C">
        <w:trPr>
          <w:trHeight w:val="403"/>
        </w:trPr>
        <w:tc>
          <w:tcPr>
            <w:tcW w:w="3964" w:type="dxa"/>
            <w:shd w:val="clear" w:color="auto" w:fill="FFFFFF"/>
          </w:tcPr>
          <w:p w:rsidR="0093112C" w:rsidRPr="00CE57B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E57B6">
              <w:rPr>
                <w:rFonts w:ascii="Times New Roman" w:hAnsi="Times New Roman"/>
                <w:bCs/>
                <w:sz w:val="28"/>
                <w:szCs w:val="28"/>
              </w:rPr>
              <w:t xml:space="preserve">Болезни </w:t>
            </w:r>
            <w:r w:rsidR="00CE57B6" w:rsidRPr="00CE57B6">
              <w:rPr>
                <w:rStyle w:val="extended-textshort"/>
                <w:rFonts w:ascii="Times New Roman" w:hAnsi="Times New Roman"/>
                <w:sz w:val="28"/>
                <w:szCs w:val="28"/>
              </w:rPr>
              <w:t xml:space="preserve">подкожной </w:t>
            </w:r>
            <w:r w:rsidR="00CE57B6" w:rsidRPr="00CE57B6">
              <w:rPr>
                <w:rStyle w:val="extended-textshort"/>
                <w:rFonts w:ascii="Times New Roman" w:hAnsi="Times New Roman"/>
                <w:bCs/>
                <w:sz w:val="28"/>
                <w:szCs w:val="28"/>
              </w:rPr>
              <w:t>клетчатки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9,8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10,4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18,2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9,2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191,7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176,9</w:t>
            </w:r>
          </w:p>
        </w:tc>
      </w:tr>
      <w:tr w:rsidR="0093112C" w:rsidRPr="00287887" w:rsidTr="0093112C">
        <w:trPr>
          <w:trHeight w:val="571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Болезни костно-мышечной системы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8,1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9,5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6,3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120,0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120,0</w:t>
            </w:r>
          </w:p>
        </w:tc>
      </w:tr>
      <w:tr w:rsidR="0093112C" w:rsidRPr="00287887" w:rsidTr="0093112C">
        <w:trPr>
          <w:trHeight w:val="339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Болезни мочеполовой системы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16.3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34,3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29,4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215,0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537,5</w:t>
            </w:r>
          </w:p>
        </w:tc>
      </w:tr>
      <w:tr w:rsidR="0093112C" w:rsidRPr="00287887" w:rsidTr="0093112C">
        <w:trPr>
          <w:trHeight w:val="416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Врожденные аномалии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1,6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4,3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3112C" w:rsidRPr="00287887" w:rsidTr="0093112C">
        <w:trPr>
          <w:trHeight w:val="266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Травмы и отравления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134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109,0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82,2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57,4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83,2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53,7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70,6</w:t>
            </w:r>
          </w:p>
        </w:tc>
      </w:tr>
      <w:tr w:rsidR="0093112C" w:rsidRPr="00287887" w:rsidTr="0093112C">
        <w:trPr>
          <w:trHeight w:val="369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Прочее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268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218,0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304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242,5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189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149,5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70,5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62,2</w:t>
            </w:r>
          </w:p>
        </w:tc>
      </w:tr>
      <w:tr w:rsidR="0093112C" w:rsidRPr="00287887" w:rsidTr="0093112C">
        <w:trPr>
          <w:trHeight w:val="276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1690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1374,9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1658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1336,3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1649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1315,2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1237,4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97,6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CE57B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99,5</w:t>
            </w:r>
          </w:p>
        </w:tc>
      </w:tr>
    </w:tbl>
    <w:p w:rsidR="0093112C" w:rsidRDefault="0093112C" w:rsidP="0093112C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  <w:sectPr w:rsidR="0093112C" w:rsidSect="0014432D">
          <w:pgSz w:w="16838" w:h="11906" w:orient="landscape"/>
          <w:pgMar w:top="1701" w:right="1134" w:bottom="567" w:left="1134" w:header="624" w:footer="624" w:gutter="0"/>
          <w:cols w:space="708"/>
          <w:docGrid w:linePitch="360"/>
        </w:sectPr>
      </w:pPr>
    </w:p>
    <w:p w:rsidR="0093112C" w:rsidRDefault="0093112C" w:rsidP="0093112C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5A6">
        <w:rPr>
          <w:rFonts w:ascii="Times New Roman" w:hAnsi="Times New Roman"/>
          <w:sz w:val="28"/>
          <w:szCs w:val="28"/>
        </w:rPr>
        <w:lastRenderedPageBreak/>
        <w:t xml:space="preserve">Показатель общей смертности за период с 2017 года по 2019 год </w:t>
      </w:r>
      <w:proofErr w:type="gramStart"/>
      <w:r>
        <w:rPr>
          <w:rFonts w:ascii="Times New Roman" w:hAnsi="Times New Roman"/>
          <w:sz w:val="28"/>
          <w:szCs w:val="28"/>
        </w:rPr>
        <w:t xml:space="preserve">понизился </w:t>
      </w:r>
      <w:r w:rsidRPr="001705A6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1705A6">
        <w:rPr>
          <w:rFonts w:ascii="Times New Roman" w:hAnsi="Times New Roman"/>
          <w:sz w:val="28"/>
          <w:szCs w:val="28"/>
        </w:rPr>
        <w:t xml:space="preserve"> показателя</w:t>
      </w:r>
      <w:r>
        <w:rPr>
          <w:rFonts w:ascii="Times New Roman" w:hAnsi="Times New Roman"/>
          <w:sz w:val="28"/>
          <w:szCs w:val="28"/>
        </w:rPr>
        <w:t xml:space="preserve"> 137,4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05A6">
        <w:rPr>
          <w:rFonts w:ascii="Times New Roman" w:hAnsi="Times New Roman"/>
          <w:sz w:val="28"/>
          <w:szCs w:val="28"/>
        </w:rPr>
        <w:t>(на 100 тыс. нас</w:t>
      </w:r>
      <w:r w:rsidR="00CE57B6">
        <w:rPr>
          <w:rFonts w:ascii="Times New Roman" w:hAnsi="Times New Roman"/>
          <w:sz w:val="28"/>
          <w:szCs w:val="28"/>
        </w:rPr>
        <w:t>еления</w:t>
      </w:r>
      <w:r w:rsidRPr="001705A6">
        <w:rPr>
          <w:rFonts w:ascii="Times New Roman" w:hAnsi="Times New Roman"/>
          <w:sz w:val="28"/>
          <w:szCs w:val="28"/>
        </w:rPr>
        <w:t>) до</w:t>
      </w:r>
      <w:r>
        <w:rPr>
          <w:rFonts w:ascii="Times New Roman" w:hAnsi="Times New Roman"/>
          <w:sz w:val="28"/>
          <w:szCs w:val="28"/>
        </w:rPr>
        <w:t xml:space="preserve"> 131,5 </w:t>
      </w:r>
      <w:r w:rsidRPr="001705A6">
        <w:rPr>
          <w:rFonts w:ascii="Times New Roman" w:hAnsi="Times New Roman"/>
          <w:sz w:val="28"/>
          <w:szCs w:val="28"/>
        </w:rPr>
        <w:t xml:space="preserve">или на </w:t>
      </w:r>
      <w:r>
        <w:rPr>
          <w:rFonts w:ascii="Times New Roman" w:hAnsi="Times New Roman"/>
          <w:sz w:val="28"/>
          <w:szCs w:val="28"/>
        </w:rPr>
        <w:t>1</w:t>
      </w:r>
      <w:r w:rsidR="00CE57B6">
        <w:rPr>
          <w:rFonts w:ascii="Times New Roman" w:hAnsi="Times New Roman"/>
          <w:sz w:val="28"/>
          <w:szCs w:val="28"/>
        </w:rPr>
        <w:t xml:space="preserve"> </w:t>
      </w:r>
      <w:r w:rsidRPr="001705A6">
        <w:rPr>
          <w:rFonts w:ascii="Times New Roman" w:hAnsi="Times New Roman"/>
          <w:sz w:val="28"/>
          <w:szCs w:val="28"/>
        </w:rPr>
        <w:t xml:space="preserve">%. В 2019 году умерло </w:t>
      </w:r>
      <w:r w:rsidRPr="00A66E5A">
        <w:rPr>
          <w:rFonts w:ascii="Times New Roman" w:hAnsi="Times New Roman"/>
          <w:sz w:val="28"/>
          <w:szCs w:val="28"/>
        </w:rPr>
        <w:t>16</w:t>
      </w:r>
      <w:r w:rsidR="00482CF7" w:rsidRPr="00A66E5A">
        <w:rPr>
          <w:rFonts w:ascii="Times New Roman" w:hAnsi="Times New Roman"/>
          <w:sz w:val="28"/>
          <w:szCs w:val="28"/>
        </w:rPr>
        <w:t>08</w:t>
      </w:r>
      <w:r w:rsidRPr="00A66E5A">
        <w:rPr>
          <w:rFonts w:ascii="Times New Roman" w:hAnsi="Times New Roman"/>
          <w:sz w:val="28"/>
          <w:szCs w:val="28"/>
        </w:rPr>
        <w:t xml:space="preserve"> человек</w:t>
      </w:r>
      <w:r w:rsidRPr="001705A6">
        <w:rPr>
          <w:rFonts w:ascii="Times New Roman" w:hAnsi="Times New Roman"/>
          <w:sz w:val="28"/>
          <w:szCs w:val="28"/>
        </w:rPr>
        <w:t>, в 20</w:t>
      </w:r>
      <w:bookmarkStart w:id="2" w:name="_GoBack"/>
      <w:bookmarkEnd w:id="2"/>
      <w:r w:rsidRPr="001705A6">
        <w:rPr>
          <w:rFonts w:ascii="Times New Roman" w:hAnsi="Times New Roman"/>
          <w:sz w:val="28"/>
          <w:szCs w:val="28"/>
        </w:rPr>
        <w:t xml:space="preserve">17 году - </w:t>
      </w:r>
      <w:r>
        <w:rPr>
          <w:rFonts w:ascii="Times New Roman" w:hAnsi="Times New Roman"/>
          <w:sz w:val="28"/>
          <w:szCs w:val="28"/>
        </w:rPr>
        <w:t>16</w:t>
      </w:r>
      <w:r w:rsidR="00A66E5A">
        <w:rPr>
          <w:rFonts w:ascii="Times New Roman" w:hAnsi="Times New Roman"/>
          <w:sz w:val="28"/>
          <w:szCs w:val="28"/>
        </w:rPr>
        <w:t>78</w:t>
      </w:r>
      <w:r>
        <w:rPr>
          <w:rFonts w:ascii="Times New Roman" w:hAnsi="Times New Roman"/>
          <w:sz w:val="28"/>
          <w:szCs w:val="28"/>
        </w:rPr>
        <w:t xml:space="preserve"> человек,</w:t>
      </w:r>
      <w:r w:rsidRPr="001705A6">
        <w:rPr>
          <w:rFonts w:ascii="Times New Roman" w:hAnsi="Times New Roman"/>
          <w:sz w:val="28"/>
          <w:szCs w:val="28"/>
        </w:rPr>
        <w:t xml:space="preserve"> что на </w:t>
      </w:r>
      <w:r w:rsidR="00A66E5A">
        <w:rPr>
          <w:rFonts w:ascii="Times New Roman" w:hAnsi="Times New Roman"/>
          <w:sz w:val="28"/>
          <w:szCs w:val="28"/>
        </w:rPr>
        <w:t>70</w:t>
      </w:r>
      <w:r>
        <w:rPr>
          <w:rFonts w:ascii="Times New Roman" w:hAnsi="Times New Roman"/>
          <w:sz w:val="28"/>
          <w:szCs w:val="28"/>
        </w:rPr>
        <w:t xml:space="preserve"> человек меньше</w:t>
      </w:r>
      <w:r w:rsidRPr="001705A6">
        <w:rPr>
          <w:rFonts w:ascii="Times New Roman" w:hAnsi="Times New Roman"/>
          <w:sz w:val="28"/>
          <w:szCs w:val="28"/>
        </w:rPr>
        <w:t xml:space="preserve">. </w:t>
      </w:r>
    </w:p>
    <w:p w:rsidR="0093112C" w:rsidRPr="001705A6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5A6">
        <w:rPr>
          <w:rFonts w:ascii="Times New Roman" w:hAnsi="Times New Roman"/>
          <w:sz w:val="28"/>
          <w:szCs w:val="28"/>
        </w:rPr>
        <w:t xml:space="preserve">Смертность от старости на 100 тыс. </w:t>
      </w:r>
      <w:r w:rsidR="00CE57B6" w:rsidRPr="00CE57B6">
        <w:rPr>
          <w:rFonts w:ascii="Times New Roman" w:hAnsi="Times New Roman"/>
          <w:sz w:val="28"/>
          <w:szCs w:val="28"/>
        </w:rPr>
        <w:t>населения</w:t>
      </w:r>
      <w:r w:rsidRPr="001705A6">
        <w:rPr>
          <w:rFonts w:ascii="Times New Roman" w:hAnsi="Times New Roman"/>
          <w:sz w:val="28"/>
          <w:szCs w:val="28"/>
        </w:rPr>
        <w:t xml:space="preserve">: 2017 </w:t>
      </w:r>
      <w:r w:rsidR="00E2316D">
        <w:rPr>
          <w:rFonts w:ascii="Times New Roman" w:hAnsi="Times New Roman"/>
          <w:sz w:val="28"/>
          <w:szCs w:val="28"/>
        </w:rPr>
        <w:t xml:space="preserve">год </w:t>
      </w:r>
      <w:r w:rsidR="00CE57B6">
        <w:rPr>
          <w:rFonts w:ascii="Times New Roman" w:hAnsi="Times New Roman"/>
          <w:sz w:val="28"/>
          <w:szCs w:val="28"/>
        </w:rPr>
        <w:t>-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70</w:t>
      </w:r>
      <w:r w:rsidRPr="001705A6">
        <w:rPr>
          <w:rFonts w:ascii="Times New Roman" w:hAnsi="Times New Roman"/>
          <w:sz w:val="28"/>
          <w:szCs w:val="28"/>
        </w:rPr>
        <w:t>,8</w:t>
      </w:r>
      <w:r>
        <w:rPr>
          <w:rFonts w:ascii="Times New Roman" w:hAnsi="Times New Roman"/>
          <w:sz w:val="28"/>
          <w:szCs w:val="28"/>
        </w:rPr>
        <w:t>;</w:t>
      </w:r>
      <w:r w:rsidRPr="001705A6">
        <w:rPr>
          <w:rFonts w:ascii="Times New Roman" w:hAnsi="Times New Roman"/>
          <w:sz w:val="28"/>
          <w:szCs w:val="28"/>
        </w:rPr>
        <w:t xml:space="preserve"> 2018</w:t>
      </w:r>
      <w:r w:rsidR="00E2316D">
        <w:rPr>
          <w:rFonts w:ascii="Times New Roman" w:hAnsi="Times New Roman"/>
          <w:sz w:val="28"/>
          <w:szCs w:val="28"/>
        </w:rPr>
        <w:t xml:space="preserve"> год </w:t>
      </w:r>
      <w:r w:rsidR="00CE57B6">
        <w:rPr>
          <w:rFonts w:ascii="Times New Roman" w:hAnsi="Times New Roman"/>
          <w:sz w:val="28"/>
          <w:szCs w:val="28"/>
        </w:rPr>
        <w:t>-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66,9;</w:t>
      </w:r>
      <w:r w:rsidRPr="001705A6">
        <w:rPr>
          <w:rFonts w:ascii="Times New Roman" w:hAnsi="Times New Roman"/>
          <w:sz w:val="28"/>
          <w:szCs w:val="28"/>
        </w:rPr>
        <w:t xml:space="preserve"> 2019 </w:t>
      </w:r>
      <w:r w:rsidR="00E2316D">
        <w:rPr>
          <w:rFonts w:ascii="Times New Roman" w:hAnsi="Times New Roman"/>
          <w:sz w:val="28"/>
          <w:szCs w:val="28"/>
        </w:rPr>
        <w:t xml:space="preserve">год </w:t>
      </w:r>
      <w:r w:rsidR="00CE57B6">
        <w:rPr>
          <w:rFonts w:ascii="Times New Roman" w:hAnsi="Times New Roman"/>
          <w:sz w:val="28"/>
          <w:szCs w:val="28"/>
        </w:rPr>
        <w:t>-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26,3.</w:t>
      </w:r>
    </w:p>
    <w:p w:rsidR="0093112C" w:rsidRPr="001705A6" w:rsidRDefault="0093112C" w:rsidP="0093112C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5A6">
        <w:rPr>
          <w:rFonts w:ascii="Times New Roman" w:hAnsi="Times New Roman"/>
          <w:sz w:val="28"/>
          <w:szCs w:val="28"/>
        </w:rPr>
        <w:t>Лидерами причин смертности остаются:</w:t>
      </w:r>
    </w:p>
    <w:p w:rsidR="0093112C" w:rsidRDefault="0093112C" w:rsidP="0093112C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5A6">
        <w:rPr>
          <w:rFonts w:ascii="Times New Roman" w:hAnsi="Times New Roman"/>
          <w:sz w:val="28"/>
          <w:szCs w:val="28"/>
        </w:rPr>
        <w:t xml:space="preserve">1 место </w:t>
      </w:r>
      <w:r w:rsidR="00CE57B6">
        <w:rPr>
          <w:rFonts w:ascii="Times New Roman" w:hAnsi="Times New Roman"/>
          <w:sz w:val="28"/>
          <w:szCs w:val="28"/>
        </w:rPr>
        <w:t>-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 w:rsidR="00CE57B6" w:rsidRPr="00CE57B6">
        <w:rPr>
          <w:rFonts w:ascii="Times New Roman" w:hAnsi="Times New Roman"/>
          <w:bCs/>
          <w:sz w:val="28"/>
          <w:szCs w:val="28"/>
        </w:rPr>
        <w:t>болезни</w:t>
      </w:r>
      <w:r w:rsidR="00CE57B6" w:rsidRPr="00CE57B6">
        <w:rPr>
          <w:rFonts w:ascii="Times New Roman" w:hAnsi="Times New Roman"/>
          <w:sz w:val="28"/>
          <w:szCs w:val="28"/>
        </w:rPr>
        <w:t xml:space="preserve"> системы кровообращения </w:t>
      </w:r>
      <w:r w:rsidRPr="001705A6">
        <w:rPr>
          <w:rFonts w:ascii="Times New Roman" w:hAnsi="Times New Roman"/>
          <w:sz w:val="28"/>
          <w:szCs w:val="28"/>
        </w:rPr>
        <w:t xml:space="preserve">со снижением в динамике на 3 года на </w:t>
      </w:r>
      <w:r>
        <w:rPr>
          <w:rFonts w:ascii="Times New Roman" w:hAnsi="Times New Roman"/>
          <w:sz w:val="28"/>
          <w:szCs w:val="28"/>
        </w:rPr>
        <w:t xml:space="preserve">9,4 </w:t>
      </w:r>
      <w:r w:rsidRPr="001705A6">
        <w:rPr>
          <w:rFonts w:ascii="Times New Roman" w:hAnsi="Times New Roman"/>
          <w:sz w:val="28"/>
          <w:szCs w:val="28"/>
        </w:rPr>
        <w:t xml:space="preserve">%. Удельный вес умерших от </w:t>
      </w:r>
      <w:r w:rsidR="00715A03" w:rsidRPr="00CE57B6">
        <w:rPr>
          <w:rFonts w:ascii="Times New Roman" w:hAnsi="Times New Roman"/>
          <w:bCs/>
          <w:sz w:val="28"/>
          <w:szCs w:val="28"/>
        </w:rPr>
        <w:t>болезни</w:t>
      </w:r>
      <w:r w:rsidR="00715A03" w:rsidRPr="00CE57B6">
        <w:rPr>
          <w:rFonts w:ascii="Times New Roman" w:hAnsi="Times New Roman"/>
          <w:sz w:val="28"/>
          <w:szCs w:val="28"/>
        </w:rPr>
        <w:t xml:space="preserve"> системы кровообращения</w:t>
      </w:r>
      <w:r w:rsidRPr="001705A6">
        <w:rPr>
          <w:rFonts w:ascii="Times New Roman" w:hAnsi="Times New Roman"/>
          <w:sz w:val="28"/>
          <w:szCs w:val="28"/>
        </w:rPr>
        <w:t xml:space="preserve"> составил: 2017</w:t>
      </w:r>
      <w:r w:rsidR="00E2316D">
        <w:rPr>
          <w:rFonts w:ascii="Times New Roman" w:hAnsi="Times New Roman"/>
          <w:sz w:val="28"/>
          <w:szCs w:val="28"/>
        </w:rPr>
        <w:t xml:space="preserve"> год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 w:rsidR="00CE57B6">
        <w:rPr>
          <w:rFonts w:ascii="Times New Roman" w:hAnsi="Times New Roman"/>
          <w:sz w:val="28"/>
          <w:szCs w:val="28"/>
        </w:rPr>
        <w:t>-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44,7</w:t>
      </w:r>
      <w:r w:rsidRPr="001705A6">
        <w:rPr>
          <w:rFonts w:ascii="Times New Roman" w:hAnsi="Times New Roman"/>
          <w:sz w:val="28"/>
          <w:szCs w:val="28"/>
        </w:rPr>
        <w:t xml:space="preserve"> %, 2018 </w:t>
      </w:r>
      <w:r w:rsidR="00E2316D">
        <w:rPr>
          <w:rFonts w:ascii="Times New Roman" w:hAnsi="Times New Roman"/>
          <w:sz w:val="28"/>
          <w:szCs w:val="28"/>
        </w:rPr>
        <w:t xml:space="preserve">год </w:t>
      </w:r>
      <w:r w:rsidR="00CE57B6">
        <w:rPr>
          <w:rFonts w:ascii="Times New Roman" w:hAnsi="Times New Roman"/>
          <w:sz w:val="28"/>
          <w:szCs w:val="28"/>
        </w:rPr>
        <w:t>-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43,3 </w:t>
      </w:r>
      <w:r w:rsidRPr="001705A6">
        <w:rPr>
          <w:rFonts w:ascii="Times New Roman" w:hAnsi="Times New Roman"/>
          <w:sz w:val="28"/>
          <w:szCs w:val="28"/>
        </w:rPr>
        <w:t xml:space="preserve">%, 2019 год </w:t>
      </w:r>
      <w:r w:rsidR="00CE57B6">
        <w:rPr>
          <w:rFonts w:ascii="Times New Roman" w:hAnsi="Times New Roman"/>
          <w:sz w:val="28"/>
          <w:szCs w:val="28"/>
        </w:rPr>
        <w:t>-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41,5 %</w:t>
      </w:r>
    </w:p>
    <w:p w:rsidR="0093112C" w:rsidRDefault="0093112C" w:rsidP="0093112C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5A6">
        <w:rPr>
          <w:rFonts w:ascii="Times New Roman" w:hAnsi="Times New Roman"/>
          <w:sz w:val="28"/>
          <w:szCs w:val="28"/>
        </w:rPr>
        <w:t>Злокачественные новообразования занима</w:t>
      </w:r>
      <w:r>
        <w:rPr>
          <w:rFonts w:ascii="Times New Roman" w:hAnsi="Times New Roman"/>
          <w:sz w:val="28"/>
          <w:szCs w:val="28"/>
        </w:rPr>
        <w:t>ют</w:t>
      </w:r>
      <w:r w:rsidRPr="001705A6">
        <w:rPr>
          <w:rFonts w:ascii="Times New Roman" w:hAnsi="Times New Roman"/>
          <w:sz w:val="28"/>
          <w:szCs w:val="28"/>
        </w:rPr>
        <w:t xml:space="preserve"> 2 место в 2017, 2018 годах, показатель которых </w:t>
      </w:r>
      <w:r>
        <w:rPr>
          <w:rFonts w:ascii="Times New Roman" w:hAnsi="Times New Roman"/>
          <w:sz w:val="28"/>
          <w:szCs w:val="28"/>
        </w:rPr>
        <w:t xml:space="preserve">в 2019 году </w:t>
      </w:r>
      <w:r w:rsidRPr="001705A6">
        <w:rPr>
          <w:rFonts w:ascii="Times New Roman" w:hAnsi="Times New Roman"/>
          <w:sz w:val="28"/>
          <w:szCs w:val="28"/>
        </w:rPr>
        <w:t xml:space="preserve">стал </w:t>
      </w:r>
      <w:r>
        <w:rPr>
          <w:rFonts w:ascii="Times New Roman" w:hAnsi="Times New Roman"/>
          <w:sz w:val="28"/>
          <w:szCs w:val="28"/>
        </w:rPr>
        <w:t>196,2 (на 100 тыс. нас</w:t>
      </w:r>
      <w:r w:rsidR="00715A03">
        <w:rPr>
          <w:rFonts w:ascii="Times New Roman" w:hAnsi="Times New Roman"/>
          <w:sz w:val="28"/>
          <w:szCs w:val="28"/>
        </w:rPr>
        <w:t>еления</w:t>
      </w:r>
      <w:r>
        <w:rPr>
          <w:rFonts w:ascii="Times New Roman" w:hAnsi="Times New Roman"/>
          <w:sz w:val="28"/>
          <w:szCs w:val="28"/>
        </w:rPr>
        <w:t xml:space="preserve">). </w:t>
      </w:r>
    </w:p>
    <w:p w:rsidR="0093112C" w:rsidRDefault="0093112C" w:rsidP="0093112C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3 месте болезни органов пищеварения, показатель которых составляет в 2017</w:t>
      </w:r>
      <w:r w:rsidR="00E231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E2316D">
        <w:rPr>
          <w:rFonts w:ascii="Times New Roman" w:hAnsi="Times New Roman"/>
          <w:sz w:val="28"/>
          <w:szCs w:val="28"/>
        </w:rPr>
        <w:t xml:space="preserve">од </w:t>
      </w:r>
      <w:r>
        <w:rPr>
          <w:rFonts w:ascii="Times New Roman" w:hAnsi="Times New Roman"/>
          <w:sz w:val="28"/>
          <w:szCs w:val="28"/>
        </w:rPr>
        <w:t>- 81,4, 2018</w:t>
      </w:r>
      <w:r w:rsidR="00E231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E2316D">
        <w:rPr>
          <w:rFonts w:ascii="Times New Roman" w:hAnsi="Times New Roman"/>
          <w:sz w:val="28"/>
          <w:szCs w:val="28"/>
        </w:rPr>
        <w:t xml:space="preserve">од </w:t>
      </w:r>
      <w:r>
        <w:rPr>
          <w:rFonts w:ascii="Times New Roman" w:hAnsi="Times New Roman"/>
          <w:sz w:val="28"/>
          <w:szCs w:val="28"/>
        </w:rPr>
        <w:t>-</w:t>
      </w:r>
      <w:r w:rsidR="00E231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110,4, в 2019</w:t>
      </w:r>
      <w:r w:rsidR="00E2316D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- 125,2.</w:t>
      </w:r>
    </w:p>
    <w:p w:rsidR="0093112C" w:rsidRPr="001705A6" w:rsidRDefault="0093112C" w:rsidP="0093112C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5A6">
        <w:rPr>
          <w:rFonts w:ascii="Times New Roman" w:hAnsi="Times New Roman"/>
          <w:sz w:val="28"/>
          <w:szCs w:val="28"/>
        </w:rPr>
        <w:t xml:space="preserve">Указанные 3 причины составляют </w:t>
      </w:r>
      <w:r>
        <w:rPr>
          <w:rFonts w:ascii="Times New Roman" w:hAnsi="Times New Roman"/>
          <w:sz w:val="28"/>
          <w:szCs w:val="28"/>
        </w:rPr>
        <w:t xml:space="preserve">65,9 </w:t>
      </w:r>
      <w:r w:rsidRPr="001705A6">
        <w:rPr>
          <w:rFonts w:ascii="Times New Roman" w:hAnsi="Times New Roman"/>
          <w:sz w:val="28"/>
          <w:szCs w:val="28"/>
        </w:rPr>
        <w:t>% от всех причин. Отмече</w:t>
      </w:r>
      <w:r>
        <w:rPr>
          <w:rFonts w:ascii="Times New Roman" w:hAnsi="Times New Roman"/>
          <w:sz w:val="28"/>
          <w:szCs w:val="28"/>
        </w:rPr>
        <w:t>но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снижение</w:t>
      </w:r>
      <w:r w:rsidRPr="001705A6">
        <w:rPr>
          <w:rFonts w:ascii="Times New Roman" w:hAnsi="Times New Roman"/>
          <w:sz w:val="28"/>
          <w:szCs w:val="28"/>
        </w:rPr>
        <w:t xml:space="preserve"> показателя смер</w:t>
      </w:r>
      <w:r>
        <w:rPr>
          <w:rFonts w:ascii="Times New Roman" w:hAnsi="Times New Roman"/>
          <w:sz w:val="28"/>
          <w:szCs w:val="28"/>
        </w:rPr>
        <w:t>т</w:t>
      </w:r>
      <w:r w:rsidRPr="001705A6">
        <w:rPr>
          <w:rFonts w:ascii="Times New Roman" w:hAnsi="Times New Roman"/>
          <w:sz w:val="28"/>
          <w:szCs w:val="28"/>
        </w:rPr>
        <w:t xml:space="preserve">ности в 2019 году по сравнению с 2018 годом </w:t>
      </w:r>
      <w:r w:rsidR="00715A03">
        <w:rPr>
          <w:rFonts w:ascii="Times New Roman" w:hAnsi="Times New Roman"/>
          <w:sz w:val="28"/>
          <w:szCs w:val="28"/>
        </w:rPr>
        <w:t xml:space="preserve">               </w:t>
      </w:r>
      <w:r w:rsidRPr="001705A6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16,0</w:t>
      </w:r>
      <w:r w:rsidR="00715A03">
        <w:rPr>
          <w:rFonts w:ascii="Times New Roman" w:hAnsi="Times New Roman"/>
          <w:sz w:val="28"/>
          <w:szCs w:val="28"/>
        </w:rPr>
        <w:t xml:space="preserve"> </w:t>
      </w:r>
      <w:r w:rsidRPr="001705A6">
        <w:rPr>
          <w:rFonts w:ascii="Times New Roman" w:hAnsi="Times New Roman"/>
          <w:sz w:val="28"/>
          <w:szCs w:val="28"/>
        </w:rPr>
        <w:t xml:space="preserve">% (с </w:t>
      </w:r>
      <w:r>
        <w:rPr>
          <w:rFonts w:ascii="Times New Roman" w:hAnsi="Times New Roman"/>
          <w:sz w:val="28"/>
          <w:szCs w:val="28"/>
        </w:rPr>
        <w:t>133,6</w:t>
      </w:r>
      <w:r w:rsidRPr="001705A6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131,5</w:t>
      </w:r>
      <w:r w:rsidRPr="001705A6">
        <w:rPr>
          <w:rFonts w:ascii="Times New Roman" w:hAnsi="Times New Roman"/>
          <w:sz w:val="28"/>
          <w:szCs w:val="28"/>
        </w:rPr>
        <w:t xml:space="preserve"> на 10 тыс</w:t>
      </w:r>
      <w:r>
        <w:rPr>
          <w:rFonts w:ascii="Times New Roman" w:hAnsi="Times New Roman"/>
          <w:sz w:val="28"/>
          <w:szCs w:val="28"/>
        </w:rPr>
        <w:t>.</w:t>
      </w:r>
      <w:r w:rsidRPr="001705A6">
        <w:rPr>
          <w:rFonts w:ascii="Times New Roman" w:hAnsi="Times New Roman"/>
          <w:sz w:val="28"/>
          <w:szCs w:val="28"/>
        </w:rPr>
        <w:t xml:space="preserve"> нас</w:t>
      </w:r>
      <w:r w:rsidR="00715A03">
        <w:rPr>
          <w:rFonts w:ascii="Times New Roman" w:hAnsi="Times New Roman"/>
          <w:sz w:val="28"/>
          <w:szCs w:val="28"/>
        </w:rPr>
        <w:t>еления</w:t>
      </w:r>
      <w:r w:rsidRPr="001705A6">
        <w:rPr>
          <w:rFonts w:ascii="Times New Roman" w:hAnsi="Times New Roman"/>
          <w:sz w:val="28"/>
          <w:szCs w:val="28"/>
        </w:rPr>
        <w:t>).</w:t>
      </w:r>
    </w:p>
    <w:p w:rsidR="0093112C" w:rsidRPr="001705A6" w:rsidRDefault="0093112C" w:rsidP="0093112C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5A6">
        <w:rPr>
          <w:rFonts w:ascii="Times New Roman" w:hAnsi="Times New Roman"/>
          <w:sz w:val="28"/>
          <w:szCs w:val="28"/>
        </w:rPr>
        <w:t xml:space="preserve">Показатель общей смертности за 2019 год </w:t>
      </w:r>
      <w:r w:rsidR="00715A03">
        <w:rPr>
          <w:rFonts w:ascii="Times New Roman" w:hAnsi="Times New Roman"/>
          <w:sz w:val="28"/>
          <w:szCs w:val="28"/>
        </w:rPr>
        <w:t>-</w:t>
      </w:r>
      <w:r w:rsidRPr="00170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1315,2</w:t>
      </w:r>
      <w:r w:rsidR="00715A03">
        <w:rPr>
          <w:rFonts w:ascii="Times New Roman" w:hAnsi="Times New Roman"/>
          <w:sz w:val="28"/>
          <w:szCs w:val="28"/>
        </w:rPr>
        <w:t xml:space="preserve"> </w:t>
      </w:r>
      <w:r w:rsidRPr="001705A6">
        <w:rPr>
          <w:rFonts w:ascii="Times New Roman" w:hAnsi="Times New Roman"/>
          <w:sz w:val="28"/>
          <w:szCs w:val="28"/>
        </w:rPr>
        <w:t xml:space="preserve">% выше краевого </w:t>
      </w:r>
      <w:r w:rsidR="00715A03">
        <w:rPr>
          <w:rFonts w:ascii="Times New Roman" w:hAnsi="Times New Roman"/>
          <w:sz w:val="28"/>
          <w:szCs w:val="28"/>
        </w:rPr>
        <w:t xml:space="preserve">            </w:t>
      </w:r>
      <w:r w:rsidRPr="001705A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6</w:t>
      </w:r>
      <w:r w:rsidR="00715A03">
        <w:rPr>
          <w:rFonts w:ascii="Times New Roman" w:hAnsi="Times New Roman"/>
          <w:sz w:val="28"/>
          <w:szCs w:val="28"/>
        </w:rPr>
        <w:t xml:space="preserve"> </w:t>
      </w:r>
      <w:r w:rsidRPr="001705A6">
        <w:rPr>
          <w:rFonts w:ascii="Times New Roman" w:hAnsi="Times New Roman"/>
          <w:sz w:val="28"/>
          <w:szCs w:val="28"/>
        </w:rPr>
        <w:t>%.</w:t>
      </w:r>
    </w:p>
    <w:p w:rsidR="0093112C" w:rsidRPr="001705A6" w:rsidRDefault="0093112C" w:rsidP="0093112C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05A6">
        <w:rPr>
          <w:rFonts w:ascii="Times New Roman" w:hAnsi="Times New Roman"/>
          <w:sz w:val="28"/>
          <w:szCs w:val="28"/>
        </w:rPr>
        <w:t>Выше краевого уровня причины общей смертности:</w:t>
      </w:r>
    </w:p>
    <w:p w:rsidR="0093112C" w:rsidRPr="001705A6" w:rsidRDefault="0093112C" w:rsidP="0093112C">
      <w:pPr>
        <w:pStyle w:val="a5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705A6">
        <w:rPr>
          <w:rFonts w:ascii="Times New Roman" w:hAnsi="Times New Roman"/>
          <w:sz w:val="28"/>
          <w:szCs w:val="28"/>
        </w:rPr>
        <w:t xml:space="preserve">болезни </w:t>
      </w:r>
      <w:r w:rsidR="00715A03" w:rsidRPr="00715A03">
        <w:rPr>
          <w:rFonts w:ascii="Times New Roman" w:hAnsi="Times New Roman"/>
          <w:sz w:val="28"/>
          <w:szCs w:val="28"/>
        </w:rPr>
        <w:t xml:space="preserve">подкожной </w:t>
      </w:r>
      <w:r w:rsidR="00715A03" w:rsidRPr="00715A03">
        <w:rPr>
          <w:rFonts w:ascii="Times New Roman" w:hAnsi="Times New Roman"/>
          <w:bCs/>
          <w:sz w:val="28"/>
          <w:szCs w:val="28"/>
        </w:rPr>
        <w:t>клетчатки</w:t>
      </w:r>
      <w:r w:rsidR="00715A03" w:rsidRPr="00715A03">
        <w:rPr>
          <w:rFonts w:ascii="Times New Roman" w:hAnsi="Times New Roman"/>
          <w:sz w:val="28"/>
          <w:szCs w:val="28"/>
        </w:rPr>
        <w:t xml:space="preserve"> </w:t>
      </w:r>
      <w:r w:rsidRPr="001705A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</w:t>
      </w:r>
      <w:r w:rsidRPr="001705A6">
        <w:rPr>
          <w:rFonts w:ascii="Times New Roman" w:hAnsi="Times New Roman"/>
          <w:sz w:val="28"/>
          <w:szCs w:val="28"/>
        </w:rPr>
        <w:t xml:space="preserve"> раза;</w:t>
      </w:r>
    </w:p>
    <w:p w:rsidR="0093112C" w:rsidRPr="001705A6" w:rsidRDefault="0093112C" w:rsidP="0093112C">
      <w:pPr>
        <w:pStyle w:val="a5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705A6">
        <w:rPr>
          <w:rFonts w:ascii="Times New Roman" w:hAnsi="Times New Roman"/>
          <w:sz w:val="28"/>
          <w:szCs w:val="28"/>
        </w:rPr>
        <w:t xml:space="preserve">болезни косно-мышечной системы в </w:t>
      </w:r>
      <w:r>
        <w:rPr>
          <w:rFonts w:ascii="Times New Roman" w:hAnsi="Times New Roman"/>
          <w:sz w:val="28"/>
          <w:szCs w:val="28"/>
        </w:rPr>
        <w:t>1,5</w:t>
      </w:r>
      <w:r w:rsidRPr="001705A6">
        <w:rPr>
          <w:rFonts w:ascii="Times New Roman" w:hAnsi="Times New Roman"/>
          <w:sz w:val="28"/>
          <w:szCs w:val="28"/>
        </w:rPr>
        <w:t xml:space="preserve"> раза.</w:t>
      </w:r>
    </w:p>
    <w:p w:rsidR="0093112C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Ниже </w:t>
      </w:r>
      <w:r w:rsidRPr="001705A6">
        <w:rPr>
          <w:rFonts w:ascii="Times New Roman" w:hAnsi="Times New Roman"/>
          <w:sz w:val="28"/>
          <w:szCs w:val="28"/>
        </w:rPr>
        <w:t>краевого уровня причины общей смертности</w:t>
      </w:r>
      <w:r>
        <w:rPr>
          <w:rFonts w:ascii="Times New Roman" w:hAnsi="Times New Roman"/>
          <w:sz w:val="28"/>
          <w:szCs w:val="28"/>
        </w:rPr>
        <w:t>:</w:t>
      </w:r>
    </w:p>
    <w:p w:rsidR="0093112C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Болезни нервной системы в 1,7 раза</w:t>
      </w:r>
      <w:r w:rsidR="00D17CBA">
        <w:rPr>
          <w:rFonts w:ascii="Times New Roman" w:hAnsi="Times New Roman"/>
          <w:sz w:val="28"/>
          <w:szCs w:val="28"/>
        </w:rPr>
        <w:t>.</w:t>
      </w:r>
    </w:p>
    <w:p w:rsidR="0093112C" w:rsidRPr="001705A6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93112C" w:rsidSect="0014432D">
          <w:pgSz w:w="11906" w:h="16838"/>
          <w:pgMar w:top="1134" w:right="567" w:bottom="1134" w:left="1701" w:header="624" w:footer="624" w:gutter="0"/>
          <w:cols w:space="708"/>
          <w:docGrid w:linePitch="360"/>
        </w:sectPr>
      </w:pPr>
    </w:p>
    <w:p w:rsidR="0093112C" w:rsidRDefault="0093112C" w:rsidP="0093112C">
      <w:pPr>
        <w:pStyle w:val="a5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3</w:t>
      </w:r>
    </w:p>
    <w:p w:rsidR="0093112C" w:rsidRDefault="0093112C" w:rsidP="0093112C">
      <w:pPr>
        <w:pStyle w:val="a5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p w:rsidR="0093112C" w:rsidRPr="00346315" w:rsidRDefault="0093112C" w:rsidP="0093112C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346315">
        <w:rPr>
          <w:rFonts w:ascii="Times New Roman" w:hAnsi="Times New Roman"/>
          <w:sz w:val="28"/>
          <w:szCs w:val="28"/>
        </w:rPr>
        <w:t>Анализ смертности лиц трудоспособного возраста за 2017-2019 годы. П</w:t>
      </w:r>
      <w:r w:rsidR="00346315">
        <w:rPr>
          <w:rFonts w:ascii="Times New Roman" w:hAnsi="Times New Roman"/>
          <w:sz w:val="28"/>
          <w:szCs w:val="28"/>
        </w:rPr>
        <w:t>оказатель на 100 тыс. населения</w:t>
      </w:r>
    </w:p>
    <w:p w:rsidR="0093112C" w:rsidRDefault="0093112C" w:rsidP="0093112C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993"/>
        <w:gridCol w:w="1416"/>
        <w:gridCol w:w="992"/>
        <w:gridCol w:w="1418"/>
        <w:gridCol w:w="850"/>
        <w:gridCol w:w="1418"/>
        <w:gridCol w:w="850"/>
        <w:gridCol w:w="1418"/>
        <w:gridCol w:w="1276"/>
      </w:tblGrid>
      <w:tr w:rsidR="0093112C" w:rsidRPr="00287887" w:rsidTr="0093112C">
        <w:trPr>
          <w:trHeight w:val="205"/>
        </w:trPr>
        <w:tc>
          <w:tcPr>
            <w:tcW w:w="3964" w:type="dxa"/>
            <w:vMerge w:val="restart"/>
            <w:shd w:val="clear" w:color="auto" w:fill="FFFFFF"/>
          </w:tcPr>
          <w:p w:rsidR="0093112C" w:rsidRPr="00287887" w:rsidRDefault="0093112C" w:rsidP="0093112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Классы заболеваний</w:t>
            </w:r>
          </w:p>
        </w:tc>
        <w:tc>
          <w:tcPr>
            <w:tcW w:w="2409" w:type="dxa"/>
            <w:gridSpan w:val="2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Край 2019 год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2019 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од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 xml:space="preserve"> к 2017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оду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, 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2019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од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 xml:space="preserve"> к 2018 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оду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, 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</w:tr>
      <w:tr w:rsidR="0093112C" w:rsidRPr="00287887" w:rsidTr="0093112C">
        <w:trPr>
          <w:trHeight w:val="781"/>
        </w:trPr>
        <w:tc>
          <w:tcPr>
            <w:tcW w:w="3964" w:type="dxa"/>
            <w:vMerge/>
            <w:shd w:val="clear" w:color="auto" w:fill="FFFFFF"/>
          </w:tcPr>
          <w:p w:rsidR="0093112C" w:rsidRPr="00287887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случаи</w:t>
            </w:r>
          </w:p>
        </w:tc>
        <w:tc>
          <w:tcPr>
            <w:tcW w:w="1416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показ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атель</w:t>
            </w:r>
          </w:p>
        </w:tc>
        <w:tc>
          <w:tcPr>
            <w:tcW w:w="992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случаи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показ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атель</w:t>
            </w:r>
          </w:p>
        </w:tc>
        <w:tc>
          <w:tcPr>
            <w:tcW w:w="850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случаи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показ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атель</w:t>
            </w:r>
          </w:p>
        </w:tc>
        <w:tc>
          <w:tcPr>
            <w:tcW w:w="850" w:type="dxa"/>
            <w:vMerge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112C" w:rsidRPr="00287887" w:rsidTr="0093112C">
        <w:trPr>
          <w:trHeight w:val="198"/>
        </w:trPr>
        <w:tc>
          <w:tcPr>
            <w:tcW w:w="3964" w:type="dxa"/>
            <w:shd w:val="clear" w:color="auto" w:fill="FFFFFF"/>
          </w:tcPr>
          <w:p w:rsidR="0093112C" w:rsidRPr="00287887" w:rsidRDefault="0093112C" w:rsidP="0093112C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6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87887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</w:tr>
      <w:tr w:rsidR="0093112C" w:rsidRPr="00287887" w:rsidTr="0093112C">
        <w:trPr>
          <w:trHeight w:val="594"/>
        </w:trPr>
        <w:tc>
          <w:tcPr>
            <w:tcW w:w="3964" w:type="dxa"/>
            <w:shd w:val="clear" w:color="auto" w:fill="FFFFFF"/>
          </w:tcPr>
          <w:p w:rsidR="0093112C" w:rsidRPr="00287887" w:rsidRDefault="00346315" w:rsidP="0034631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E57B6">
              <w:rPr>
                <w:rFonts w:ascii="Times New Roman" w:hAnsi="Times New Roman"/>
                <w:bCs/>
                <w:sz w:val="28"/>
                <w:szCs w:val="28"/>
              </w:rPr>
              <w:t>Инфекционные и паразитарные заболевания</w:t>
            </w:r>
          </w:p>
        </w:tc>
        <w:tc>
          <w:tcPr>
            <w:tcW w:w="993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416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28,2</w:t>
            </w:r>
          </w:p>
        </w:tc>
        <w:tc>
          <w:tcPr>
            <w:tcW w:w="992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35,7</w:t>
            </w:r>
          </w:p>
        </w:tc>
        <w:tc>
          <w:tcPr>
            <w:tcW w:w="850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37,1</w:t>
            </w:r>
          </w:p>
        </w:tc>
        <w:tc>
          <w:tcPr>
            <w:tcW w:w="850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23,1</w:t>
            </w:r>
          </w:p>
        </w:tc>
        <w:tc>
          <w:tcPr>
            <w:tcW w:w="1418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131,6</w:t>
            </w:r>
          </w:p>
        </w:tc>
        <w:tc>
          <w:tcPr>
            <w:tcW w:w="1276" w:type="dxa"/>
            <w:shd w:val="clear" w:color="auto" w:fill="FFFFFF"/>
          </w:tcPr>
          <w:p w:rsidR="0093112C" w:rsidRPr="00287887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104,2</w:t>
            </w:r>
          </w:p>
        </w:tc>
      </w:tr>
      <w:tr w:rsidR="0093112C" w:rsidRPr="00287887" w:rsidTr="0093112C">
        <w:trPr>
          <w:trHeight w:val="524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Злокачественные новообразования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54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80,1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54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80,2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35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52,0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67,8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  <w:r w:rsidR="00346315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64,8</w:t>
            </w:r>
          </w:p>
        </w:tc>
      </w:tr>
      <w:tr w:rsidR="0093112C" w:rsidRPr="00287887" w:rsidTr="0093112C">
        <w:trPr>
          <w:trHeight w:val="704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Болезни системы кровообращения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114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346315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169,</w:t>
            </w:r>
            <w:r w:rsidR="0093112C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136</w:t>
            </w:r>
            <w:r w:rsidR="00346315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89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132,1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114,3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78,1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96,7</w:t>
            </w:r>
          </w:p>
        </w:tc>
      </w:tr>
      <w:tr w:rsidR="0093112C" w:rsidRPr="00287887" w:rsidTr="0093112C">
        <w:trPr>
          <w:trHeight w:val="288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Болезни эндокринной системы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4,5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7,4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10,4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5,9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233,3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140,0</w:t>
            </w:r>
          </w:p>
        </w:tc>
      </w:tr>
      <w:tr w:rsidR="0093112C" w:rsidRPr="00287887" w:rsidTr="0093112C">
        <w:trPr>
          <w:trHeight w:val="392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Психические расстройства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0,6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3112C" w:rsidRPr="00287887" w:rsidTr="0093112C">
        <w:trPr>
          <w:trHeight w:val="398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Болезни нервной системы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5,9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1,5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29,7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43,4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500,0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2000,0</w:t>
            </w:r>
          </w:p>
        </w:tc>
      </w:tr>
      <w:tr w:rsidR="0093112C" w:rsidRPr="00287887" w:rsidTr="0093112C">
        <w:trPr>
          <w:trHeight w:val="417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Болезни органов пищеварения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72,7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72,8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74,2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38,1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102,0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102,0</w:t>
            </w:r>
          </w:p>
        </w:tc>
      </w:tr>
      <w:tr w:rsidR="0093112C" w:rsidRPr="00287887" w:rsidTr="0093112C">
        <w:trPr>
          <w:trHeight w:val="403"/>
        </w:trPr>
        <w:tc>
          <w:tcPr>
            <w:tcW w:w="3964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 xml:space="preserve">Болезни </w:t>
            </w:r>
            <w:r w:rsidR="00346315" w:rsidRPr="00715A03">
              <w:rPr>
                <w:rFonts w:ascii="Times New Roman" w:hAnsi="Times New Roman"/>
                <w:sz w:val="28"/>
                <w:szCs w:val="28"/>
              </w:rPr>
              <w:t xml:space="preserve">подкожной </w:t>
            </w:r>
            <w:r w:rsidR="00346315" w:rsidRPr="00715A03">
              <w:rPr>
                <w:rFonts w:ascii="Times New Roman" w:hAnsi="Times New Roman"/>
                <w:bCs/>
                <w:sz w:val="28"/>
                <w:szCs w:val="28"/>
              </w:rPr>
              <w:t>клетчатки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1,8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93112C" w:rsidRPr="00287887" w:rsidTr="0093112C">
        <w:trPr>
          <w:trHeight w:val="571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705A6">
              <w:rPr>
                <w:rFonts w:ascii="Times New Roman" w:hAnsi="Times New Roman"/>
                <w:bCs/>
                <w:sz w:val="28"/>
                <w:szCs w:val="28"/>
              </w:rPr>
              <w:t>Болезни костно-мышечной системы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1,3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93112C" w:rsidRPr="00287887" w:rsidTr="0093112C">
        <w:trPr>
          <w:trHeight w:val="339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Болезни мочеполовой системы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3,0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8,9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6,4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75,0</w:t>
            </w:r>
          </w:p>
        </w:tc>
      </w:tr>
      <w:tr w:rsidR="0093112C" w:rsidRPr="00287887" w:rsidTr="0093112C">
        <w:trPr>
          <w:trHeight w:val="416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Врожденные аномалии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D17CBA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93112C" w:rsidRPr="00287887" w:rsidTr="0093112C">
        <w:trPr>
          <w:trHeight w:val="266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Травмы и отравления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148,3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67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346315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99,</w:t>
            </w:r>
            <w:r w:rsidR="0093112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60,9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1,7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61,2</w:t>
            </w:r>
          </w:p>
        </w:tc>
      </w:tr>
      <w:tr w:rsidR="0093112C" w:rsidRPr="00287887" w:rsidTr="0093112C">
        <w:trPr>
          <w:trHeight w:val="369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Прочее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66,8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38,6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72,7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92,7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108,9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188,5</w:t>
            </w:r>
          </w:p>
        </w:tc>
      </w:tr>
      <w:tr w:rsidR="0093112C" w:rsidRPr="00287887" w:rsidTr="0093112C">
        <w:trPr>
          <w:trHeight w:val="276"/>
        </w:trPr>
        <w:tc>
          <w:tcPr>
            <w:tcW w:w="3964" w:type="dxa"/>
            <w:shd w:val="clear" w:color="auto" w:fill="FFFFFF"/>
          </w:tcPr>
          <w:p w:rsidR="0093112C" w:rsidRPr="001705A6" w:rsidRDefault="0093112C" w:rsidP="0093112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993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390</w:t>
            </w:r>
          </w:p>
        </w:tc>
        <w:tc>
          <w:tcPr>
            <w:tcW w:w="141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578,5</w:t>
            </w:r>
          </w:p>
        </w:tc>
        <w:tc>
          <w:tcPr>
            <w:tcW w:w="992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326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484,4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322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478,0</w:t>
            </w:r>
          </w:p>
        </w:tc>
        <w:tc>
          <w:tcPr>
            <w:tcW w:w="850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430,7</w:t>
            </w:r>
          </w:p>
        </w:tc>
        <w:tc>
          <w:tcPr>
            <w:tcW w:w="1418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82,6</w:t>
            </w:r>
          </w:p>
        </w:tc>
        <w:tc>
          <w:tcPr>
            <w:tcW w:w="1276" w:type="dxa"/>
            <w:shd w:val="clear" w:color="auto" w:fill="FFFFFF"/>
          </w:tcPr>
          <w:p w:rsidR="0093112C" w:rsidRPr="001705A6" w:rsidRDefault="0093112C" w:rsidP="0034631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98,8</w:t>
            </w:r>
          </w:p>
        </w:tc>
      </w:tr>
    </w:tbl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93112C" w:rsidSect="00FC00BE">
          <w:pgSz w:w="16838" w:h="11906" w:orient="landscape"/>
          <w:pgMar w:top="1701" w:right="1134" w:bottom="567" w:left="1134" w:header="624" w:footer="624" w:gutter="0"/>
          <w:cols w:space="708"/>
          <w:docGrid w:linePitch="360"/>
        </w:sectPr>
      </w:pPr>
    </w:p>
    <w:p w:rsidR="0093112C" w:rsidRPr="000B5FE1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B5FE1">
        <w:rPr>
          <w:rFonts w:ascii="Times New Roman" w:hAnsi="Times New Roman"/>
          <w:sz w:val="28"/>
          <w:szCs w:val="28"/>
        </w:rPr>
        <w:lastRenderedPageBreak/>
        <w:t xml:space="preserve">Показатель смертности лиц трудоспособного возраста в динамике за 3 года </w:t>
      </w:r>
      <w:r>
        <w:rPr>
          <w:rFonts w:ascii="Times New Roman" w:hAnsi="Times New Roman"/>
          <w:sz w:val="28"/>
          <w:szCs w:val="28"/>
        </w:rPr>
        <w:t>снизился</w:t>
      </w:r>
      <w:r w:rsidRPr="000B5FE1">
        <w:rPr>
          <w:rFonts w:ascii="Times New Roman" w:hAnsi="Times New Roman"/>
          <w:sz w:val="28"/>
          <w:szCs w:val="28"/>
        </w:rPr>
        <w:t xml:space="preserve"> с </w:t>
      </w:r>
      <w:r w:rsidRPr="00D17CBA">
        <w:rPr>
          <w:rFonts w:ascii="Times New Roman" w:hAnsi="Times New Roman"/>
          <w:sz w:val="28"/>
          <w:szCs w:val="28"/>
        </w:rPr>
        <w:t>578,5 до 478</w:t>
      </w:r>
      <w:r w:rsidR="00D17CBA" w:rsidRPr="00D17CBA">
        <w:rPr>
          <w:rFonts w:ascii="Times New Roman" w:hAnsi="Times New Roman"/>
          <w:sz w:val="28"/>
          <w:szCs w:val="28"/>
        </w:rPr>
        <w:t>,</w:t>
      </w:r>
      <w:r w:rsidRPr="00D17CBA">
        <w:rPr>
          <w:rFonts w:ascii="Times New Roman" w:hAnsi="Times New Roman"/>
          <w:sz w:val="28"/>
          <w:szCs w:val="28"/>
        </w:rPr>
        <w:t>0</w:t>
      </w:r>
      <w:r w:rsidR="00346315">
        <w:rPr>
          <w:rFonts w:ascii="Times New Roman" w:hAnsi="Times New Roman"/>
          <w:sz w:val="28"/>
          <w:szCs w:val="28"/>
        </w:rPr>
        <w:t>, то есть</w:t>
      </w:r>
      <w:r w:rsidRPr="000B5FE1">
        <w:rPr>
          <w:rFonts w:ascii="Times New Roman" w:hAnsi="Times New Roman"/>
          <w:sz w:val="28"/>
          <w:szCs w:val="28"/>
        </w:rPr>
        <w:t xml:space="preserve"> на </w:t>
      </w:r>
      <w:r w:rsidRPr="00D17CBA">
        <w:rPr>
          <w:rFonts w:ascii="Times New Roman" w:hAnsi="Times New Roman"/>
          <w:sz w:val="28"/>
          <w:szCs w:val="28"/>
        </w:rPr>
        <w:t>17,3</w:t>
      </w:r>
      <w:r w:rsidR="00346315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>%. В динамике за 2 года отмечен</w:t>
      </w:r>
      <w:r w:rsidR="00346315">
        <w:rPr>
          <w:rFonts w:ascii="Times New Roman" w:hAnsi="Times New Roman"/>
          <w:sz w:val="28"/>
          <w:szCs w:val="28"/>
        </w:rPr>
        <w:t>о снижение смертности</w:t>
      </w:r>
      <w:r w:rsidRPr="000B5FE1">
        <w:rPr>
          <w:rFonts w:ascii="Times New Roman" w:hAnsi="Times New Roman"/>
          <w:sz w:val="28"/>
          <w:szCs w:val="28"/>
        </w:rPr>
        <w:t xml:space="preserve"> с </w:t>
      </w:r>
      <w:r w:rsidRPr="00D17CBA">
        <w:rPr>
          <w:rFonts w:ascii="Times New Roman" w:hAnsi="Times New Roman"/>
          <w:sz w:val="28"/>
          <w:szCs w:val="28"/>
        </w:rPr>
        <w:t>484,4 до 478,0</w:t>
      </w:r>
      <w:r w:rsidRPr="000B5FE1">
        <w:rPr>
          <w:rFonts w:ascii="Times New Roman" w:hAnsi="Times New Roman"/>
          <w:sz w:val="28"/>
          <w:szCs w:val="28"/>
        </w:rPr>
        <w:t xml:space="preserve"> или на </w:t>
      </w:r>
      <w:r w:rsidRPr="00D17CBA">
        <w:rPr>
          <w:rFonts w:ascii="Times New Roman" w:hAnsi="Times New Roman"/>
          <w:sz w:val="28"/>
          <w:szCs w:val="28"/>
        </w:rPr>
        <w:t>1,3</w:t>
      </w:r>
      <w:r w:rsidR="00346315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%. Удельный вес умерших трудоспособного возраста с 2017 </w:t>
      </w:r>
      <w:r w:rsidR="00E2316D">
        <w:rPr>
          <w:rFonts w:ascii="Times New Roman" w:hAnsi="Times New Roman"/>
          <w:sz w:val="28"/>
          <w:szCs w:val="28"/>
        </w:rPr>
        <w:t xml:space="preserve">года </w:t>
      </w:r>
      <w:r w:rsidRPr="000B5FE1">
        <w:rPr>
          <w:rFonts w:ascii="Times New Roman" w:hAnsi="Times New Roman"/>
          <w:sz w:val="28"/>
          <w:szCs w:val="28"/>
        </w:rPr>
        <w:t xml:space="preserve">по 2019 год соответственно составил </w:t>
      </w:r>
      <w:r w:rsidR="00346315">
        <w:rPr>
          <w:rFonts w:ascii="Times New Roman" w:hAnsi="Times New Roman"/>
          <w:sz w:val="28"/>
          <w:szCs w:val="28"/>
        </w:rPr>
        <w:t xml:space="preserve">        </w:t>
      </w:r>
      <w:r w:rsidRPr="00D17CBA">
        <w:rPr>
          <w:rFonts w:ascii="Times New Roman" w:hAnsi="Times New Roman"/>
          <w:sz w:val="28"/>
          <w:szCs w:val="28"/>
        </w:rPr>
        <w:t>23,1</w:t>
      </w:r>
      <w:r w:rsidR="00346315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%, 19,7</w:t>
      </w:r>
      <w:r w:rsidR="00346315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%, 19,5</w:t>
      </w:r>
      <w:r w:rsidR="00346315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>%.</w:t>
      </w:r>
    </w:p>
    <w:p w:rsidR="0093112C" w:rsidRPr="000B5FE1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B5FE1">
        <w:rPr>
          <w:rFonts w:ascii="Times New Roman" w:hAnsi="Times New Roman"/>
          <w:sz w:val="28"/>
          <w:szCs w:val="28"/>
        </w:rPr>
        <w:t>Лидерами причин смертности лиц трудоспособного возраста стабильно остаются три группы:</w:t>
      </w:r>
    </w:p>
    <w:p w:rsidR="0093112C" w:rsidRPr="000B5FE1" w:rsidRDefault="0093112C" w:rsidP="009311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Pr="000B5FE1">
        <w:rPr>
          <w:rFonts w:ascii="Times New Roman" w:hAnsi="Times New Roman"/>
          <w:sz w:val="28"/>
          <w:szCs w:val="28"/>
        </w:rPr>
        <w:t xml:space="preserve">место - болезни системы кровообращения, за два года отмечается снижение с </w:t>
      </w:r>
      <w:r w:rsidRPr="00D17CBA">
        <w:rPr>
          <w:rFonts w:ascii="Times New Roman" w:hAnsi="Times New Roman"/>
          <w:sz w:val="28"/>
          <w:szCs w:val="28"/>
        </w:rPr>
        <w:t>169,1 до 132,1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на 100 тыс. населения, на </w:t>
      </w:r>
      <w:r w:rsidRPr="00D17CBA">
        <w:rPr>
          <w:rFonts w:ascii="Times New Roman" w:hAnsi="Times New Roman"/>
          <w:sz w:val="28"/>
          <w:szCs w:val="28"/>
        </w:rPr>
        <w:t>21,9</w:t>
      </w:r>
      <w:r w:rsidRPr="000B5FE1">
        <w:rPr>
          <w:rFonts w:ascii="Times New Roman" w:hAnsi="Times New Roman"/>
          <w:sz w:val="28"/>
          <w:szCs w:val="28"/>
        </w:rPr>
        <w:t xml:space="preserve">%. Удельный вес данного класса составил: 2018 год </w:t>
      </w:r>
      <w:r w:rsidR="00374847">
        <w:rPr>
          <w:rFonts w:ascii="Times New Roman" w:hAnsi="Times New Roman"/>
          <w:sz w:val="28"/>
          <w:szCs w:val="28"/>
        </w:rPr>
        <w:t>-</w:t>
      </w:r>
      <w:r w:rsidRPr="000B5FE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28,2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% 2019 год </w:t>
      </w:r>
      <w:r w:rsidR="00374847">
        <w:rPr>
          <w:rFonts w:ascii="Times New Roman" w:hAnsi="Times New Roman"/>
          <w:sz w:val="28"/>
          <w:szCs w:val="28"/>
        </w:rPr>
        <w:t>-</w:t>
      </w:r>
      <w:r w:rsidRPr="000B5FE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27,6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% (край 2019 год </w:t>
      </w:r>
      <w:r>
        <w:rPr>
          <w:rFonts w:ascii="Times New Roman" w:hAnsi="Times New Roman"/>
          <w:sz w:val="28"/>
          <w:szCs w:val="28"/>
        </w:rPr>
        <w:t>–</w:t>
      </w:r>
      <w:r w:rsidRPr="000B5FE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114,3</w:t>
      </w:r>
      <w:r w:rsidRPr="000B5FE1">
        <w:rPr>
          <w:rFonts w:ascii="Times New Roman" w:hAnsi="Times New Roman"/>
          <w:sz w:val="28"/>
          <w:szCs w:val="28"/>
        </w:rPr>
        <w:t>%)</w:t>
      </w:r>
      <w:r w:rsidR="00374847">
        <w:rPr>
          <w:rFonts w:ascii="Times New Roman" w:hAnsi="Times New Roman"/>
          <w:sz w:val="28"/>
          <w:szCs w:val="28"/>
        </w:rPr>
        <w:t>;</w:t>
      </w:r>
    </w:p>
    <w:p w:rsidR="0093112C" w:rsidRDefault="0093112C" w:rsidP="009311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 w:rsidRPr="000B5FE1">
        <w:rPr>
          <w:rFonts w:ascii="Times New Roman" w:hAnsi="Times New Roman"/>
          <w:sz w:val="28"/>
          <w:szCs w:val="28"/>
        </w:rPr>
        <w:t xml:space="preserve">место </w:t>
      </w:r>
      <w:r>
        <w:rPr>
          <w:rFonts w:ascii="Times New Roman" w:hAnsi="Times New Roman"/>
          <w:sz w:val="28"/>
          <w:szCs w:val="28"/>
        </w:rPr>
        <w:t>–</w:t>
      </w:r>
      <w:r w:rsidRPr="000B5F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болезни органов пищеварения</w:t>
      </w:r>
      <w:r w:rsidRPr="000B5FE1">
        <w:rPr>
          <w:rFonts w:ascii="Times New Roman" w:hAnsi="Times New Roman"/>
          <w:sz w:val="28"/>
          <w:szCs w:val="28"/>
        </w:rPr>
        <w:t xml:space="preserve">, смертность от этих причин </w:t>
      </w:r>
      <w:r>
        <w:rPr>
          <w:rFonts w:ascii="Times New Roman" w:hAnsi="Times New Roman"/>
          <w:sz w:val="28"/>
          <w:szCs w:val="28"/>
        </w:rPr>
        <w:t>повысилась</w:t>
      </w:r>
      <w:r w:rsidRPr="000B5FE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с 72,8 до 74,2</w:t>
      </w:r>
      <w:r w:rsidRPr="000B5FE1">
        <w:rPr>
          <w:rFonts w:ascii="Times New Roman" w:hAnsi="Times New Roman"/>
          <w:sz w:val="28"/>
          <w:szCs w:val="28"/>
        </w:rPr>
        <w:t xml:space="preserve"> на 100 тыс. населения на </w:t>
      </w:r>
      <w:r w:rsidRPr="00D17CBA">
        <w:rPr>
          <w:rFonts w:ascii="Times New Roman" w:hAnsi="Times New Roman"/>
          <w:sz w:val="28"/>
          <w:szCs w:val="28"/>
        </w:rPr>
        <w:t>1,9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%. Удельный вес данного класса составляет: 2017 год </w:t>
      </w:r>
      <w:r w:rsidR="00374847">
        <w:rPr>
          <w:rFonts w:ascii="Times New Roman" w:hAnsi="Times New Roman"/>
          <w:sz w:val="28"/>
          <w:szCs w:val="28"/>
        </w:rPr>
        <w:t>-</w:t>
      </w:r>
      <w:r w:rsidRPr="000B5FE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12,6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%, 2018 год - </w:t>
      </w:r>
      <w:r w:rsidRPr="00D17CBA">
        <w:rPr>
          <w:rFonts w:ascii="Times New Roman" w:hAnsi="Times New Roman"/>
          <w:sz w:val="28"/>
          <w:szCs w:val="28"/>
        </w:rPr>
        <w:t>15,0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>%, 2019 год —</w:t>
      </w:r>
      <w:r w:rsidRPr="00D17CBA">
        <w:rPr>
          <w:rFonts w:ascii="Times New Roman" w:hAnsi="Times New Roman"/>
          <w:sz w:val="28"/>
          <w:szCs w:val="28"/>
        </w:rPr>
        <w:t>15,5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>% (край 2019 год</w:t>
      </w:r>
      <w:r w:rsidR="00374847">
        <w:rPr>
          <w:rFonts w:ascii="Times New Roman" w:hAnsi="Times New Roman"/>
          <w:sz w:val="28"/>
          <w:szCs w:val="28"/>
        </w:rPr>
        <w:t xml:space="preserve"> -</w:t>
      </w:r>
      <w:r w:rsidRPr="000B5FE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38,1</w:t>
      </w:r>
      <w:r w:rsidR="00374847">
        <w:rPr>
          <w:rFonts w:ascii="Times New Roman" w:hAnsi="Times New Roman"/>
          <w:sz w:val="28"/>
          <w:szCs w:val="28"/>
        </w:rPr>
        <w:t xml:space="preserve"> %);</w:t>
      </w:r>
    </w:p>
    <w:p w:rsidR="0093112C" w:rsidRPr="000B5FE1" w:rsidRDefault="0093112C" w:rsidP="009311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</w:t>
      </w:r>
      <w:r w:rsidRPr="000B5FE1">
        <w:rPr>
          <w:rFonts w:ascii="Times New Roman" w:hAnsi="Times New Roman"/>
          <w:sz w:val="28"/>
          <w:szCs w:val="28"/>
        </w:rPr>
        <w:t xml:space="preserve">место </w:t>
      </w:r>
      <w:r w:rsidR="00374847">
        <w:rPr>
          <w:rFonts w:ascii="Times New Roman" w:hAnsi="Times New Roman"/>
          <w:sz w:val="28"/>
          <w:szCs w:val="28"/>
        </w:rPr>
        <w:t>-</w:t>
      </w:r>
      <w:r w:rsidRPr="000B5FE1">
        <w:rPr>
          <w:rFonts w:ascii="Times New Roman" w:hAnsi="Times New Roman"/>
          <w:sz w:val="28"/>
          <w:szCs w:val="28"/>
        </w:rPr>
        <w:t xml:space="preserve"> травмы и отравления: за 3 года снижение с </w:t>
      </w:r>
      <w:r w:rsidRPr="00D17CBA">
        <w:rPr>
          <w:rFonts w:ascii="Times New Roman" w:hAnsi="Times New Roman"/>
          <w:sz w:val="28"/>
          <w:szCs w:val="28"/>
        </w:rPr>
        <w:t>148,3 до 60,9</w:t>
      </w:r>
      <w:r w:rsidRPr="000B5FE1">
        <w:rPr>
          <w:rFonts w:ascii="Times New Roman" w:hAnsi="Times New Roman"/>
          <w:sz w:val="28"/>
          <w:szCs w:val="28"/>
        </w:rPr>
        <w:t xml:space="preserve"> на 100 тыс. соответствующего населения на </w:t>
      </w:r>
      <w:r w:rsidRPr="00D17CBA">
        <w:rPr>
          <w:rFonts w:ascii="Times New Roman" w:hAnsi="Times New Roman"/>
          <w:sz w:val="28"/>
          <w:szCs w:val="28"/>
        </w:rPr>
        <w:t>58,9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%. Удельный вес данного класса составляет: 2017 год </w:t>
      </w:r>
      <w:r w:rsidR="00374847">
        <w:rPr>
          <w:rFonts w:ascii="Times New Roman" w:hAnsi="Times New Roman"/>
          <w:sz w:val="28"/>
          <w:szCs w:val="28"/>
        </w:rPr>
        <w:t>-</w:t>
      </w:r>
      <w:r w:rsidRPr="000B5FE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25,6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%, 2018 год </w:t>
      </w:r>
      <w:r w:rsidR="00374847">
        <w:rPr>
          <w:rFonts w:ascii="Times New Roman" w:hAnsi="Times New Roman"/>
          <w:sz w:val="28"/>
          <w:szCs w:val="28"/>
        </w:rPr>
        <w:t>-</w:t>
      </w:r>
      <w:r w:rsidRPr="000B5FE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20,6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%, 2019 год </w:t>
      </w:r>
      <w:r w:rsidR="0037484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12,7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% (край 2019 </w:t>
      </w:r>
      <w:r w:rsidR="00374847">
        <w:rPr>
          <w:rFonts w:ascii="Times New Roman" w:hAnsi="Times New Roman"/>
          <w:sz w:val="28"/>
          <w:szCs w:val="28"/>
        </w:rPr>
        <w:t xml:space="preserve">     </w:t>
      </w:r>
      <w:r w:rsidRPr="000B5FE1">
        <w:rPr>
          <w:rFonts w:ascii="Times New Roman" w:hAnsi="Times New Roman"/>
          <w:sz w:val="28"/>
          <w:szCs w:val="28"/>
        </w:rPr>
        <w:t>год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>-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15,7</w:t>
      </w:r>
      <w:r w:rsidRPr="000B5FE1">
        <w:rPr>
          <w:rFonts w:ascii="Times New Roman" w:hAnsi="Times New Roman"/>
          <w:sz w:val="28"/>
          <w:szCs w:val="28"/>
        </w:rPr>
        <w:t>%).</w:t>
      </w:r>
    </w:p>
    <w:p w:rsidR="0093112C" w:rsidRPr="000B5FE1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B5FE1">
        <w:rPr>
          <w:rFonts w:ascii="Times New Roman" w:hAnsi="Times New Roman"/>
          <w:sz w:val="28"/>
          <w:szCs w:val="28"/>
        </w:rPr>
        <w:t>Показатели смертности для трудоспособного возраста</w:t>
      </w:r>
      <w:r>
        <w:rPr>
          <w:rFonts w:ascii="Times New Roman" w:hAnsi="Times New Roman"/>
          <w:sz w:val="28"/>
          <w:szCs w:val="28"/>
        </w:rPr>
        <w:t>:</w:t>
      </w:r>
    </w:p>
    <w:p w:rsidR="0093112C" w:rsidRPr="000B5FE1" w:rsidRDefault="0093112C" w:rsidP="0093112C">
      <w:pPr>
        <w:spacing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0B5FE1">
        <w:rPr>
          <w:rFonts w:ascii="Times New Roman" w:hAnsi="Times New Roman"/>
          <w:sz w:val="28"/>
          <w:szCs w:val="28"/>
        </w:rPr>
        <w:t xml:space="preserve">от инфекционных заболеваний </w:t>
      </w:r>
      <w:r w:rsidR="00374847">
        <w:rPr>
          <w:rFonts w:ascii="Times New Roman" w:hAnsi="Times New Roman"/>
          <w:sz w:val="28"/>
          <w:szCs w:val="28"/>
        </w:rPr>
        <w:t xml:space="preserve">- </w:t>
      </w:r>
      <w:r w:rsidRPr="000B5FE1">
        <w:rPr>
          <w:rFonts w:ascii="Times New Roman" w:hAnsi="Times New Roman"/>
          <w:sz w:val="28"/>
          <w:szCs w:val="28"/>
        </w:rPr>
        <w:t xml:space="preserve">район </w:t>
      </w:r>
      <w:r w:rsidRPr="00D17CBA">
        <w:rPr>
          <w:rFonts w:ascii="Times New Roman" w:hAnsi="Times New Roman"/>
          <w:sz w:val="28"/>
          <w:szCs w:val="28"/>
        </w:rPr>
        <w:t>37,1,</w:t>
      </w:r>
      <w:r w:rsidRPr="000B5FE1">
        <w:rPr>
          <w:rFonts w:ascii="Times New Roman" w:hAnsi="Times New Roman"/>
          <w:sz w:val="28"/>
          <w:szCs w:val="28"/>
        </w:rPr>
        <w:t xml:space="preserve"> край </w:t>
      </w:r>
      <w:r w:rsidR="00374847">
        <w:rPr>
          <w:rFonts w:ascii="Times New Roman" w:hAnsi="Times New Roman"/>
          <w:sz w:val="28"/>
          <w:szCs w:val="28"/>
        </w:rPr>
        <w:t>-</w:t>
      </w:r>
      <w:r w:rsidRPr="000B5F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23,1</w:t>
      </w:r>
      <w:r w:rsidRPr="000B5FE1">
        <w:rPr>
          <w:rFonts w:ascii="Times New Roman" w:hAnsi="Times New Roman"/>
          <w:sz w:val="28"/>
          <w:szCs w:val="28"/>
        </w:rPr>
        <w:t xml:space="preserve">, выше на </w:t>
      </w:r>
      <w:r w:rsidR="00AF29F2" w:rsidRPr="00D17CBA">
        <w:rPr>
          <w:rFonts w:ascii="Times New Roman" w:hAnsi="Times New Roman"/>
          <w:sz w:val="28"/>
          <w:szCs w:val="28"/>
        </w:rPr>
        <w:t>37,8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;</w:t>
      </w:r>
    </w:p>
    <w:p w:rsidR="0093112C" w:rsidRPr="000B5FE1" w:rsidRDefault="0093112C" w:rsidP="0093112C">
      <w:pPr>
        <w:spacing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0B5FE1">
        <w:rPr>
          <w:rFonts w:ascii="Times New Roman" w:hAnsi="Times New Roman"/>
          <w:sz w:val="28"/>
          <w:szCs w:val="28"/>
        </w:rPr>
        <w:t xml:space="preserve">от болезней нервной системы - район </w:t>
      </w:r>
      <w:r w:rsidRPr="00D17CBA">
        <w:rPr>
          <w:rFonts w:ascii="Times New Roman" w:hAnsi="Times New Roman"/>
          <w:sz w:val="28"/>
          <w:szCs w:val="28"/>
        </w:rPr>
        <w:t>29,7</w:t>
      </w:r>
      <w:r w:rsidRPr="000B5FE1">
        <w:rPr>
          <w:rFonts w:ascii="Times New Roman" w:hAnsi="Times New Roman"/>
          <w:sz w:val="28"/>
          <w:szCs w:val="28"/>
        </w:rPr>
        <w:t xml:space="preserve">, край </w:t>
      </w:r>
      <w:r w:rsidR="00374847">
        <w:rPr>
          <w:rFonts w:ascii="Times New Roman" w:hAnsi="Times New Roman"/>
          <w:sz w:val="28"/>
          <w:szCs w:val="28"/>
        </w:rPr>
        <w:t>-</w:t>
      </w:r>
      <w:r w:rsidRPr="000B5FE1">
        <w:rPr>
          <w:rFonts w:ascii="Times New Roman" w:hAnsi="Times New Roman"/>
          <w:sz w:val="28"/>
          <w:szCs w:val="28"/>
        </w:rPr>
        <w:t xml:space="preserve"> 43,4, ниже на </w:t>
      </w:r>
      <w:r w:rsidR="00AF29F2" w:rsidRPr="00D17CBA">
        <w:rPr>
          <w:rFonts w:ascii="Times New Roman" w:hAnsi="Times New Roman"/>
          <w:sz w:val="28"/>
          <w:szCs w:val="28"/>
        </w:rPr>
        <w:t>31,6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;</w:t>
      </w:r>
    </w:p>
    <w:p w:rsidR="0093112C" w:rsidRPr="000B5FE1" w:rsidRDefault="0093112C" w:rsidP="0093112C">
      <w:pPr>
        <w:spacing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0B5FE1">
        <w:rPr>
          <w:rFonts w:ascii="Times New Roman" w:hAnsi="Times New Roman"/>
          <w:sz w:val="28"/>
          <w:szCs w:val="28"/>
        </w:rPr>
        <w:t xml:space="preserve">болезни мочеполовой системы - район </w:t>
      </w:r>
      <w:r w:rsidR="00AF29F2" w:rsidRPr="00D17CBA">
        <w:rPr>
          <w:rFonts w:ascii="Times New Roman" w:hAnsi="Times New Roman"/>
          <w:sz w:val="28"/>
          <w:szCs w:val="28"/>
        </w:rPr>
        <w:t>8,9</w:t>
      </w:r>
      <w:r w:rsidRPr="00D17CBA">
        <w:rPr>
          <w:rFonts w:ascii="Times New Roman" w:hAnsi="Times New Roman"/>
          <w:sz w:val="28"/>
          <w:szCs w:val="28"/>
        </w:rPr>
        <w:t>,</w:t>
      </w:r>
      <w:r w:rsidRPr="000B5FE1">
        <w:rPr>
          <w:rFonts w:ascii="Times New Roman" w:hAnsi="Times New Roman"/>
          <w:sz w:val="28"/>
          <w:szCs w:val="28"/>
        </w:rPr>
        <w:t xml:space="preserve"> край </w:t>
      </w:r>
      <w:r w:rsidR="00374847">
        <w:rPr>
          <w:rFonts w:ascii="Times New Roman" w:hAnsi="Times New Roman"/>
          <w:sz w:val="28"/>
          <w:szCs w:val="28"/>
        </w:rPr>
        <w:t>-</w:t>
      </w:r>
      <w:r w:rsidRPr="000B5FE1">
        <w:rPr>
          <w:rFonts w:ascii="Times New Roman" w:hAnsi="Times New Roman"/>
          <w:sz w:val="28"/>
          <w:szCs w:val="28"/>
        </w:rPr>
        <w:t xml:space="preserve"> 6,4, </w:t>
      </w:r>
      <w:r>
        <w:rPr>
          <w:rFonts w:ascii="Times New Roman" w:hAnsi="Times New Roman"/>
          <w:sz w:val="28"/>
          <w:szCs w:val="28"/>
        </w:rPr>
        <w:t>выше</w:t>
      </w:r>
      <w:r w:rsidRPr="000B5FE1">
        <w:rPr>
          <w:rFonts w:ascii="Times New Roman" w:hAnsi="Times New Roman"/>
          <w:sz w:val="28"/>
          <w:szCs w:val="28"/>
        </w:rPr>
        <w:t xml:space="preserve"> на </w:t>
      </w:r>
      <w:r w:rsidR="00AF29F2" w:rsidRPr="00D17CBA">
        <w:rPr>
          <w:rFonts w:ascii="Times New Roman" w:hAnsi="Times New Roman"/>
          <w:sz w:val="28"/>
          <w:szCs w:val="28"/>
        </w:rPr>
        <w:t>28,1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.</w:t>
      </w:r>
    </w:p>
    <w:p w:rsidR="0093112C" w:rsidRPr="000B5FE1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B5FE1">
        <w:rPr>
          <w:rFonts w:ascii="Times New Roman" w:hAnsi="Times New Roman"/>
          <w:sz w:val="28"/>
          <w:szCs w:val="28"/>
        </w:rPr>
        <w:t>Ежегодно проводится анализ неинфекционной заболеваемости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населения по основным возрастным группам: дети до 14 лет, подростки 15-17 лет, взрослые от 18 лет и старше. Показатель общей заболеваемости с </w:t>
      </w:r>
      <w:r>
        <w:rPr>
          <w:rFonts w:ascii="Times New Roman" w:hAnsi="Times New Roman"/>
          <w:sz w:val="28"/>
          <w:szCs w:val="28"/>
        </w:rPr>
        <w:t>в</w:t>
      </w:r>
      <w:r w:rsidRPr="000B5FE1">
        <w:rPr>
          <w:rFonts w:ascii="Times New Roman" w:hAnsi="Times New Roman"/>
          <w:sz w:val="28"/>
          <w:szCs w:val="28"/>
        </w:rPr>
        <w:t>первые в жизни установленным диагнозом в динамике 3 лет выше среди подростков 15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- 17 лет и составляет в 2019 году </w:t>
      </w:r>
      <w:r w:rsidR="00AF29F2" w:rsidRPr="00D17CBA">
        <w:rPr>
          <w:rFonts w:ascii="Times New Roman" w:hAnsi="Times New Roman"/>
          <w:sz w:val="28"/>
          <w:szCs w:val="28"/>
        </w:rPr>
        <w:t>1093,7</w:t>
      </w:r>
      <w:r w:rsidR="00AF29F2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 xml:space="preserve">на 1000 населения, в то время как показатель общей заболеваемости взрослых составляет </w:t>
      </w:r>
      <w:r w:rsidR="00AF29F2" w:rsidRPr="00D17CBA">
        <w:rPr>
          <w:rFonts w:ascii="Times New Roman" w:hAnsi="Times New Roman"/>
          <w:sz w:val="28"/>
          <w:szCs w:val="28"/>
        </w:rPr>
        <w:t>659,8</w:t>
      </w:r>
      <w:r w:rsidRPr="000B5FE1">
        <w:rPr>
          <w:rFonts w:ascii="Times New Roman" w:hAnsi="Times New Roman"/>
          <w:sz w:val="28"/>
          <w:szCs w:val="28"/>
        </w:rPr>
        <w:t xml:space="preserve"> на 1000 человек, детей до 14 лет - </w:t>
      </w:r>
      <w:r w:rsidR="00AF29F2" w:rsidRPr="00D17CBA">
        <w:rPr>
          <w:rFonts w:ascii="Times New Roman" w:hAnsi="Times New Roman"/>
          <w:sz w:val="28"/>
          <w:szCs w:val="28"/>
        </w:rPr>
        <w:t>1135,6</w:t>
      </w:r>
      <w:r w:rsidR="00AF29F2">
        <w:rPr>
          <w:rFonts w:ascii="Times New Roman" w:hAnsi="Times New Roman"/>
          <w:sz w:val="28"/>
          <w:szCs w:val="28"/>
        </w:rPr>
        <w:t xml:space="preserve"> </w:t>
      </w:r>
      <w:r w:rsidRPr="000B5FE1">
        <w:rPr>
          <w:rFonts w:ascii="Times New Roman" w:hAnsi="Times New Roman"/>
          <w:sz w:val="28"/>
          <w:szCs w:val="28"/>
        </w:rPr>
        <w:t>на 1000 населения. Отмечается снижение заболеваемости среди детей по сравнению с 2018 годом.</w:t>
      </w:r>
    </w:p>
    <w:p w:rsidR="0093112C" w:rsidRDefault="0093112C" w:rsidP="00D17CBA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0B5FE1">
        <w:rPr>
          <w:rFonts w:ascii="Times New Roman" w:hAnsi="Times New Roman"/>
          <w:sz w:val="28"/>
          <w:szCs w:val="28"/>
        </w:rPr>
        <w:t xml:space="preserve">В структуре общей заболеваний с </w:t>
      </w:r>
      <w:r>
        <w:rPr>
          <w:rFonts w:ascii="Times New Roman" w:hAnsi="Times New Roman"/>
          <w:sz w:val="28"/>
          <w:szCs w:val="28"/>
        </w:rPr>
        <w:t>в</w:t>
      </w:r>
      <w:r w:rsidRPr="000B5FE1">
        <w:rPr>
          <w:rFonts w:ascii="Times New Roman" w:hAnsi="Times New Roman"/>
          <w:sz w:val="28"/>
          <w:szCs w:val="28"/>
        </w:rPr>
        <w:t xml:space="preserve">первые в жизни установленным диагнозом наибольший удельный вес составляют заболевания </w:t>
      </w:r>
      <w:r>
        <w:rPr>
          <w:rFonts w:ascii="Times New Roman" w:hAnsi="Times New Roman"/>
          <w:sz w:val="28"/>
          <w:szCs w:val="28"/>
        </w:rPr>
        <w:t xml:space="preserve">органов дыхания </w:t>
      </w:r>
      <w:r w:rsidRPr="000B5FE1">
        <w:rPr>
          <w:rFonts w:ascii="Times New Roman" w:hAnsi="Times New Roman"/>
          <w:sz w:val="28"/>
          <w:szCs w:val="28"/>
        </w:rPr>
        <w:t xml:space="preserve">среди взрослого </w:t>
      </w:r>
      <w:r w:rsidR="00AF29F2">
        <w:rPr>
          <w:rFonts w:ascii="Times New Roman" w:hAnsi="Times New Roman"/>
          <w:sz w:val="28"/>
          <w:szCs w:val="28"/>
        </w:rPr>
        <w:t xml:space="preserve">населения </w:t>
      </w:r>
      <w:r w:rsidRPr="00D17CBA">
        <w:rPr>
          <w:rFonts w:ascii="Times New Roman" w:hAnsi="Times New Roman"/>
          <w:sz w:val="28"/>
          <w:szCs w:val="28"/>
        </w:rPr>
        <w:t>29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3B4C7D">
        <w:rPr>
          <w:rFonts w:ascii="Times New Roman" w:hAnsi="Times New Roman"/>
          <w:sz w:val="28"/>
          <w:szCs w:val="28"/>
        </w:rPr>
        <w:t>%, что соо</w:t>
      </w:r>
      <w:r w:rsidR="00AF29F2">
        <w:rPr>
          <w:rFonts w:ascii="Times New Roman" w:hAnsi="Times New Roman"/>
          <w:sz w:val="28"/>
          <w:szCs w:val="28"/>
        </w:rPr>
        <w:t>тветствует уровню 2018 год</w:t>
      </w:r>
      <w:r w:rsidR="00374847">
        <w:rPr>
          <w:rFonts w:ascii="Times New Roman" w:hAnsi="Times New Roman"/>
          <w:sz w:val="28"/>
          <w:szCs w:val="28"/>
        </w:rPr>
        <w:t>а</w:t>
      </w:r>
      <w:r w:rsidR="00AF29F2">
        <w:rPr>
          <w:rFonts w:ascii="Times New Roman" w:hAnsi="Times New Roman"/>
          <w:sz w:val="28"/>
          <w:szCs w:val="28"/>
        </w:rPr>
        <w:t xml:space="preserve"> - </w:t>
      </w:r>
      <w:r w:rsidRPr="00D17CBA">
        <w:rPr>
          <w:rFonts w:ascii="Times New Roman" w:hAnsi="Times New Roman"/>
          <w:sz w:val="28"/>
          <w:szCs w:val="28"/>
        </w:rPr>
        <w:t>28,4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3B4C7D">
        <w:rPr>
          <w:rFonts w:ascii="Times New Roman" w:hAnsi="Times New Roman"/>
          <w:sz w:val="28"/>
          <w:szCs w:val="28"/>
        </w:rPr>
        <w:t>%, но выше чем в</w:t>
      </w:r>
      <w:r w:rsidR="00D17CBA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2017 году - 27,4</w:t>
      </w:r>
      <w:r w:rsidR="00374847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%; удельный вес заболеваемости среди подростков с впервые в жизни установленным диагнозом в 2017</w:t>
      </w:r>
      <w:r w:rsidR="00D17CBA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г</w:t>
      </w:r>
      <w:r w:rsidR="00D17CBA">
        <w:rPr>
          <w:rFonts w:ascii="Times New Roman" w:hAnsi="Times New Roman"/>
          <w:sz w:val="28"/>
          <w:szCs w:val="28"/>
        </w:rPr>
        <w:t>оду</w:t>
      </w:r>
      <w:r w:rsidRPr="00D17CBA">
        <w:rPr>
          <w:rFonts w:ascii="Times New Roman" w:hAnsi="Times New Roman"/>
          <w:sz w:val="28"/>
          <w:szCs w:val="28"/>
        </w:rPr>
        <w:t xml:space="preserve"> составляет 69,7</w:t>
      </w:r>
      <w:r w:rsidR="0014244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%; в 2018</w:t>
      </w:r>
      <w:r w:rsidR="0014244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г</w:t>
      </w:r>
      <w:r w:rsidR="00142441">
        <w:rPr>
          <w:rFonts w:ascii="Times New Roman" w:hAnsi="Times New Roman"/>
          <w:sz w:val="28"/>
          <w:szCs w:val="28"/>
        </w:rPr>
        <w:t>оду</w:t>
      </w:r>
      <w:r w:rsidRPr="00D17CBA">
        <w:rPr>
          <w:rFonts w:ascii="Times New Roman" w:hAnsi="Times New Roman"/>
          <w:sz w:val="28"/>
          <w:szCs w:val="28"/>
        </w:rPr>
        <w:t xml:space="preserve"> составляет 82</w:t>
      </w:r>
      <w:r w:rsidR="0014244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 xml:space="preserve">%; </w:t>
      </w:r>
      <w:r w:rsidR="00C9759D">
        <w:rPr>
          <w:rFonts w:ascii="Times New Roman" w:hAnsi="Times New Roman"/>
          <w:sz w:val="28"/>
          <w:szCs w:val="28"/>
        </w:rPr>
        <w:t xml:space="preserve">в </w:t>
      </w:r>
      <w:r w:rsidRPr="00D17CBA">
        <w:rPr>
          <w:rFonts w:ascii="Times New Roman" w:hAnsi="Times New Roman"/>
          <w:sz w:val="28"/>
          <w:szCs w:val="28"/>
        </w:rPr>
        <w:t>2019</w:t>
      </w:r>
      <w:r w:rsidR="00D17CBA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г</w:t>
      </w:r>
      <w:r w:rsidR="00D17CBA">
        <w:rPr>
          <w:rFonts w:ascii="Times New Roman" w:hAnsi="Times New Roman"/>
          <w:sz w:val="28"/>
          <w:szCs w:val="28"/>
        </w:rPr>
        <w:t>оду</w:t>
      </w:r>
      <w:r w:rsidRPr="00D17CBA">
        <w:rPr>
          <w:rFonts w:ascii="Times New Roman" w:hAnsi="Times New Roman"/>
          <w:sz w:val="28"/>
          <w:szCs w:val="28"/>
        </w:rPr>
        <w:t xml:space="preserve"> составляет 80,1</w:t>
      </w:r>
      <w:r w:rsidR="00142441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%. Среди детей 2017</w:t>
      </w:r>
      <w:r w:rsidR="00D17CBA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г</w:t>
      </w:r>
      <w:r w:rsidR="00D17CBA">
        <w:rPr>
          <w:rFonts w:ascii="Times New Roman" w:hAnsi="Times New Roman"/>
          <w:sz w:val="28"/>
          <w:szCs w:val="28"/>
        </w:rPr>
        <w:t>ода</w:t>
      </w:r>
      <w:r w:rsidRPr="00D17CBA">
        <w:rPr>
          <w:rFonts w:ascii="Times New Roman" w:hAnsi="Times New Roman"/>
          <w:sz w:val="28"/>
          <w:szCs w:val="28"/>
        </w:rPr>
        <w:t xml:space="preserve"> </w:t>
      </w:r>
      <w:r w:rsidR="00C9759D">
        <w:rPr>
          <w:rFonts w:ascii="Times New Roman" w:hAnsi="Times New Roman"/>
          <w:sz w:val="28"/>
          <w:szCs w:val="28"/>
        </w:rPr>
        <w:t xml:space="preserve">рождения </w:t>
      </w:r>
      <w:r w:rsidRPr="00D17CBA">
        <w:rPr>
          <w:rFonts w:ascii="Times New Roman" w:hAnsi="Times New Roman"/>
          <w:sz w:val="28"/>
          <w:szCs w:val="28"/>
        </w:rPr>
        <w:t>составляет 85,5</w:t>
      </w:r>
      <w:r w:rsidR="00C9759D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%; 2018</w:t>
      </w:r>
      <w:r w:rsidR="00D17CBA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г</w:t>
      </w:r>
      <w:r w:rsidR="00D17CBA">
        <w:rPr>
          <w:rFonts w:ascii="Times New Roman" w:hAnsi="Times New Roman"/>
          <w:sz w:val="28"/>
          <w:szCs w:val="28"/>
        </w:rPr>
        <w:t>ода</w:t>
      </w:r>
      <w:r w:rsidRPr="00D17CBA">
        <w:rPr>
          <w:rFonts w:ascii="Times New Roman" w:hAnsi="Times New Roman"/>
          <w:sz w:val="28"/>
          <w:szCs w:val="28"/>
        </w:rPr>
        <w:t xml:space="preserve"> </w:t>
      </w:r>
      <w:r w:rsidR="004D25C1">
        <w:rPr>
          <w:rFonts w:ascii="Times New Roman" w:hAnsi="Times New Roman"/>
          <w:sz w:val="28"/>
          <w:szCs w:val="28"/>
        </w:rPr>
        <w:t>-</w:t>
      </w:r>
      <w:r w:rsidRPr="00D17CBA">
        <w:rPr>
          <w:rFonts w:ascii="Times New Roman" w:hAnsi="Times New Roman"/>
          <w:sz w:val="28"/>
          <w:szCs w:val="28"/>
        </w:rPr>
        <w:t xml:space="preserve"> 89,4</w:t>
      </w:r>
      <w:r w:rsidR="00C9759D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%; 2019</w:t>
      </w:r>
      <w:r w:rsidR="00D17CBA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г</w:t>
      </w:r>
      <w:r w:rsidR="00D17CBA">
        <w:rPr>
          <w:rFonts w:ascii="Times New Roman" w:hAnsi="Times New Roman"/>
          <w:sz w:val="28"/>
          <w:szCs w:val="28"/>
        </w:rPr>
        <w:t>ода</w:t>
      </w:r>
      <w:r w:rsidRPr="00D17CBA">
        <w:rPr>
          <w:rFonts w:ascii="Times New Roman" w:hAnsi="Times New Roman"/>
          <w:sz w:val="28"/>
          <w:szCs w:val="28"/>
        </w:rPr>
        <w:t xml:space="preserve"> </w:t>
      </w:r>
      <w:r w:rsidR="004D25C1">
        <w:rPr>
          <w:rFonts w:ascii="Times New Roman" w:hAnsi="Times New Roman"/>
          <w:sz w:val="28"/>
          <w:szCs w:val="28"/>
        </w:rPr>
        <w:t xml:space="preserve">- </w:t>
      </w:r>
      <w:r w:rsidRPr="00D17CBA">
        <w:rPr>
          <w:rFonts w:ascii="Times New Roman" w:hAnsi="Times New Roman"/>
          <w:sz w:val="28"/>
          <w:szCs w:val="28"/>
        </w:rPr>
        <w:t>90,4</w:t>
      </w:r>
      <w:r w:rsidR="00C9759D">
        <w:rPr>
          <w:rFonts w:ascii="Times New Roman" w:hAnsi="Times New Roman"/>
          <w:sz w:val="28"/>
          <w:szCs w:val="28"/>
        </w:rPr>
        <w:t xml:space="preserve"> </w:t>
      </w:r>
      <w:r w:rsidRPr="00D17CBA">
        <w:rPr>
          <w:rFonts w:ascii="Times New Roman" w:hAnsi="Times New Roman"/>
          <w:sz w:val="28"/>
          <w:szCs w:val="28"/>
        </w:rPr>
        <w:t>%.</w:t>
      </w:r>
    </w:p>
    <w:p w:rsidR="0093112C" w:rsidRDefault="0093112C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  <w:sectPr w:rsidR="0093112C" w:rsidSect="00FC00BE">
          <w:pgSz w:w="11906" w:h="16838"/>
          <w:pgMar w:top="1134" w:right="567" w:bottom="1134" w:left="1701" w:header="624" w:footer="624" w:gutter="0"/>
          <w:cols w:space="708"/>
          <w:docGrid w:linePitch="360"/>
        </w:sectPr>
      </w:pPr>
    </w:p>
    <w:p w:rsidR="0093112C" w:rsidRDefault="0093112C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3B4C7D">
        <w:rPr>
          <w:rFonts w:ascii="Times New Roman" w:hAnsi="Times New Roman"/>
          <w:sz w:val="28"/>
          <w:szCs w:val="28"/>
        </w:rPr>
        <w:lastRenderedPageBreak/>
        <w:t>Таблица</w:t>
      </w:r>
      <w:r>
        <w:rPr>
          <w:rFonts w:ascii="Times New Roman" w:hAnsi="Times New Roman"/>
          <w:sz w:val="28"/>
          <w:szCs w:val="28"/>
        </w:rPr>
        <w:t xml:space="preserve"> 4</w:t>
      </w:r>
    </w:p>
    <w:p w:rsidR="0093112C" w:rsidRDefault="0093112C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93112C" w:rsidRPr="00CA009A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CA009A">
        <w:rPr>
          <w:rFonts w:ascii="Times New Roman" w:hAnsi="Times New Roman"/>
          <w:sz w:val="28"/>
          <w:szCs w:val="28"/>
        </w:rPr>
        <w:t>Показатель общей заболеваемости с первые установленным диагнозом в зависимости от возраста</w:t>
      </w:r>
    </w:p>
    <w:p w:rsidR="0093112C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45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33"/>
        <w:gridCol w:w="1134"/>
        <w:gridCol w:w="1134"/>
        <w:gridCol w:w="1041"/>
        <w:gridCol w:w="8"/>
        <w:gridCol w:w="1077"/>
        <w:gridCol w:w="1134"/>
        <w:gridCol w:w="1134"/>
      </w:tblGrid>
      <w:tr w:rsidR="0093112C" w:rsidRPr="00565E51" w:rsidTr="0093112C">
        <w:trPr>
          <w:trHeight w:val="673"/>
        </w:trPr>
        <w:tc>
          <w:tcPr>
            <w:tcW w:w="79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Pr="00565E51">
              <w:rPr>
                <w:rFonts w:ascii="Times New Roman" w:hAnsi="Times New Roman"/>
                <w:bCs/>
                <w:sz w:val="28"/>
                <w:szCs w:val="28"/>
              </w:rPr>
              <w:t>контингента</w:t>
            </w:r>
          </w:p>
        </w:tc>
        <w:tc>
          <w:tcPr>
            <w:tcW w:w="3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65E51">
              <w:rPr>
                <w:rFonts w:ascii="Times New Roman" w:hAnsi="Times New Roman"/>
                <w:bCs/>
                <w:sz w:val="28"/>
                <w:szCs w:val="28"/>
              </w:rPr>
              <w:t>Удельный вес в структуре общей заболеваемости, %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65E51">
              <w:rPr>
                <w:rFonts w:ascii="Times New Roman" w:hAnsi="Times New Roman"/>
                <w:bCs/>
                <w:sz w:val="28"/>
                <w:szCs w:val="28"/>
              </w:rPr>
              <w:t>Показатель заболеваемости на 1000 контингента</w:t>
            </w:r>
          </w:p>
        </w:tc>
      </w:tr>
      <w:tr w:rsidR="0093112C" w:rsidRPr="00565E51" w:rsidTr="0093112C">
        <w:trPr>
          <w:trHeight w:val="443"/>
        </w:trPr>
        <w:tc>
          <w:tcPr>
            <w:tcW w:w="79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65E51">
              <w:rPr>
                <w:rFonts w:ascii="Times New Roman" w:hAnsi="Times New Roman"/>
                <w:bCs/>
                <w:sz w:val="28"/>
                <w:szCs w:val="28"/>
              </w:rPr>
              <w:t>2017</w:t>
            </w:r>
            <w:r w:rsidRPr="00565E51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65E51">
              <w:rPr>
                <w:rFonts w:ascii="Times New Roman" w:hAnsi="Times New Roman"/>
                <w:bCs/>
                <w:sz w:val="28"/>
                <w:szCs w:val="28"/>
              </w:rPr>
              <w:t>2018</w:t>
            </w:r>
            <w:r w:rsidRPr="00565E51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65E51">
              <w:rPr>
                <w:rFonts w:ascii="Times New Roman" w:hAnsi="Times New Roman"/>
                <w:bCs/>
                <w:sz w:val="28"/>
                <w:szCs w:val="28"/>
              </w:rPr>
              <w:t>2019</w:t>
            </w:r>
            <w:r w:rsidRPr="00565E51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65E51">
              <w:rPr>
                <w:rFonts w:ascii="Times New Roman" w:hAnsi="Times New Roman"/>
                <w:bCs/>
                <w:sz w:val="28"/>
                <w:szCs w:val="28"/>
              </w:rPr>
              <w:t>2017</w:t>
            </w:r>
            <w:r w:rsidRPr="00565E51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565E51">
              <w:rPr>
                <w:rFonts w:ascii="Times New Roman" w:hAnsi="Times New Roman"/>
                <w:bCs/>
                <w:sz w:val="28"/>
                <w:szCs w:val="28"/>
              </w:rPr>
              <w:t>2018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</w:tr>
      <w:tr w:rsidR="0093112C" w:rsidRPr="00565E51" w:rsidTr="0093112C">
        <w:trPr>
          <w:trHeight w:val="227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5E51">
              <w:rPr>
                <w:rFonts w:ascii="Times New Roman" w:hAnsi="Times New Roman"/>
                <w:sz w:val="28"/>
                <w:szCs w:val="28"/>
              </w:rPr>
              <w:t>Дети до</w:t>
            </w:r>
            <w:r w:rsidRPr="00565E51">
              <w:rPr>
                <w:rFonts w:ascii="Times New Roman" w:hAnsi="Times New Roman"/>
                <w:bCs/>
                <w:sz w:val="28"/>
                <w:szCs w:val="28"/>
              </w:rPr>
              <w:t xml:space="preserve"> 14</w:t>
            </w:r>
            <w:r w:rsidRPr="00565E51">
              <w:rPr>
                <w:rFonts w:ascii="Times New Roman" w:hAnsi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25,4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1135,6</w:t>
            </w:r>
          </w:p>
        </w:tc>
      </w:tr>
      <w:tr w:rsidR="0093112C" w:rsidRPr="00565E51" w:rsidTr="0093112C">
        <w:trPr>
          <w:trHeight w:val="223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5E51">
              <w:rPr>
                <w:rFonts w:ascii="Times New Roman" w:hAnsi="Times New Roman"/>
                <w:sz w:val="28"/>
                <w:szCs w:val="28"/>
              </w:rPr>
              <w:t>Подростки 15-17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1093,7</w:t>
            </w:r>
          </w:p>
        </w:tc>
      </w:tr>
      <w:tr w:rsidR="0093112C" w:rsidRPr="00565E51" w:rsidTr="0093112C">
        <w:trPr>
          <w:trHeight w:val="238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5E51">
              <w:rPr>
                <w:rFonts w:ascii="Times New Roman" w:hAnsi="Times New Roman"/>
                <w:sz w:val="28"/>
                <w:szCs w:val="28"/>
              </w:rPr>
              <w:t>Взрослые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69,5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70,1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565E51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659,8</w:t>
            </w:r>
          </w:p>
        </w:tc>
      </w:tr>
    </w:tbl>
    <w:p w:rsidR="0093112C" w:rsidRPr="003B4C7D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16E6E">
        <w:rPr>
          <w:rFonts w:ascii="Times New Roman" w:hAnsi="Times New Roman"/>
          <w:sz w:val="28"/>
          <w:szCs w:val="28"/>
        </w:rPr>
        <w:t>Анализ соматической заболеваемости разных возрастных категорий на</w:t>
      </w:r>
      <w:r w:rsidRPr="00F16E6E">
        <w:rPr>
          <w:rFonts w:ascii="Times New Roman" w:hAnsi="Times New Roman"/>
          <w:sz w:val="28"/>
          <w:szCs w:val="28"/>
        </w:rPr>
        <w:softHyphen/>
        <w:t xml:space="preserve">селения </w:t>
      </w:r>
      <w:r>
        <w:rPr>
          <w:rFonts w:ascii="Times New Roman" w:hAnsi="Times New Roman"/>
          <w:sz w:val="28"/>
          <w:szCs w:val="28"/>
        </w:rPr>
        <w:t>Темрюкского</w:t>
      </w:r>
      <w:r w:rsidRPr="00F16E6E">
        <w:rPr>
          <w:rFonts w:ascii="Times New Roman" w:hAnsi="Times New Roman"/>
          <w:sz w:val="28"/>
          <w:szCs w:val="28"/>
        </w:rPr>
        <w:t xml:space="preserve"> района в динамике 3 лет представлен в таблицах 4,</w:t>
      </w:r>
      <w:r w:rsidR="00CA009A">
        <w:rPr>
          <w:rFonts w:ascii="Times New Roman" w:hAnsi="Times New Roman"/>
          <w:sz w:val="28"/>
          <w:szCs w:val="28"/>
        </w:rPr>
        <w:t xml:space="preserve"> </w:t>
      </w:r>
      <w:r w:rsidRPr="00F16E6E">
        <w:rPr>
          <w:rFonts w:ascii="Times New Roman" w:hAnsi="Times New Roman"/>
          <w:sz w:val="28"/>
          <w:szCs w:val="28"/>
        </w:rPr>
        <w:t>5,</w:t>
      </w:r>
      <w:r w:rsidR="00CA009A">
        <w:rPr>
          <w:rFonts w:ascii="Times New Roman" w:hAnsi="Times New Roman"/>
          <w:sz w:val="28"/>
          <w:szCs w:val="28"/>
        </w:rPr>
        <w:t xml:space="preserve"> </w:t>
      </w:r>
      <w:r w:rsidRPr="00F16E6E">
        <w:rPr>
          <w:rFonts w:ascii="Times New Roman" w:hAnsi="Times New Roman"/>
          <w:sz w:val="28"/>
          <w:szCs w:val="28"/>
        </w:rPr>
        <w:t>6.</w:t>
      </w: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F16E6E">
        <w:rPr>
          <w:rFonts w:ascii="Times New Roman" w:hAnsi="Times New Roman"/>
          <w:sz w:val="28"/>
          <w:szCs w:val="28"/>
        </w:rPr>
        <w:t>Таблица 5</w:t>
      </w:r>
    </w:p>
    <w:p w:rsidR="0093112C" w:rsidRPr="00F16E6E" w:rsidRDefault="0093112C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93112C" w:rsidRPr="00CA009A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CA009A">
        <w:rPr>
          <w:rFonts w:ascii="Times New Roman" w:hAnsi="Times New Roman"/>
          <w:sz w:val="28"/>
          <w:szCs w:val="28"/>
        </w:rPr>
        <w:t xml:space="preserve">Показатели общей заболеваемости взрослых в Темрюкском районе </w:t>
      </w:r>
    </w:p>
    <w:p w:rsidR="0093112C" w:rsidRPr="00CA009A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CA009A">
        <w:rPr>
          <w:rFonts w:ascii="Times New Roman" w:hAnsi="Times New Roman"/>
          <w:sz w:val="28"/>
          <w:szCs w:val="28"/>
        </w:rPr>
        <w:t>в 2017 - 2019 годы на 1000 населения</w:t>
      </w: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0"/>
        <w:gridCol w:w="1134"/>
        <w:gridCol w:w="851"/>
        <w:gridCol w:w="1134"/>
        <w:gridCol w:w="850"/>
        <w:gridCol w:w="1134"/>
        <w:gridCol w:w="851"/>
        <w:gridCol w:w="1701"/>
        <w:gridCol w:w="1701"/>
      </w:tblGrid>
      <w:tr w:rsidR="0093112C" w:rsidRPr="00355DD6" w:rsidTr="00CA009A">
        <w:trPr>
          <w:trHeight w:val="299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Наименование классов болезней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Абсол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ютный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прирост (убыль) к 2018 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Темп роста (убыли)</w:t>
            </w:r>
          </w:p>
        </w:tc>
      </w:tr>
      <w:tr w:rsidR="0093112C" w:rsidRPr="00355DD6" w:rsidTr="00CA009A">
        <w:trPr>
          <w:trHeight w:val="598"/>
        </w:trPr>
        <w:tc>
          <w:tcPr>
            <w:tcW w:w="5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09A">
              <w:rPr>
                <w:rFonts w:ascii="Times New Roman" w:hAnsi="Times New Roman"/>
                <w:bCs/>
                <w:sz w:val="28"/>
                <w:szCs w:val="28"/>
              </w:rPr>
              <w:t>Абсолютное значение</w:t>
            </w:r>
            <w:r w:rsidR="0093112C"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числ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На 1000</w:t>
            </w:r>
          </w:p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насел</w:t>
            </w:r>
            <w:r w:rsidR="00CA009A">
              <w:rPr>
                <w:rFonts w:ascii="Times New Roman" w:hAnsi="Times New Roman"/>
                <w:bCs/>
                <w:sz w:val="28"/>
                <w:szCs w:val="28"/>
              </w:rPr>
              <w:t>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09A">
              <w:rPr>
                <w:rFonts w:ascii="Times New Roman" w:hAnsi="Times New Roman"/>
                <w:bCs/>
                <w:sz w:val="28"/>
                <w:szCs w:val="28"/>
              </w:rPr>
              <w:t>Абсолютное значение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числ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На 1000 насел</w:t>
            </w:r>
            <w:r w:rsidR="00CA009A">
              <w:rPr>
                <w:rFonts w:ascii="Times New Roman" w:hAnsi="Times New Roman"/>
                <w:bCs/>
                <w:sz w:val="28"/>
                <w:szCs w:val="28"/>
              </w:rPr>
              <w:t>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09A">
              <w:rPr>
                <w:rFonts w:ascii="Times New Roman" w:hAnsi="Times New Roman"/>
                <w:bCs/>
                <w:sz w:val="28"/>
                <w:szCs w:val="28"/>
              </w:rPr>
              <w:t>Абсолютное значение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числ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На 1000 насел</w:t>
            </w:r>
            <w:r w:rsidR="00CA009A">
              <w:rPr>
                <w:rFonts w:ascii="Times New Roman" w:hAnsi="Times New Roman"/>
                <w:bCs/>
                <w:sz w:val="28"/>
                <w:szCs w:val="28"/>
              </w:rPr>
              <w:t>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112C" w:rsidRPr="00355DD6" w:rsidTr="00CA009A">
        <w:trPr>
          <w:trHeight w:val="198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355DD6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</w:tr>
      <w:tr w:rsidR="00CA009A" w:rsidRPr="00355DD6" w:rsidTr="00CA009A">
        <w:trPr>
          <w:trHeight w:val="20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</w:tr>
      <w:tr w:rsidR="00CA009A" w:rsidRPr="00355DD6" w:rsidTr="00CA009A">
        <w:trPr>
          <w:trHeight w:val="20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Всего в </w:t>
            </w:r>
            <w:proofErr w:type="spellStart"/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т.ч</w:t>
            </w:r>
            <w:proofErr w:type="spellEnd"/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67031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671,6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659,8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99,6</w:t>
            </w:r>
          </w:p>
        </w:tc>
      </w:tr>
      <w:tr w:rsidR="00CA009A" w:rsidRPr="00355DD6" w:rsidTr="00CA009A">
        <w:trPr>
          <w:trHeight w:val="20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Новообразования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105,9</w:t>
            </w:r>
          </w:p>
        </w:tc>
      </w:tr>
      <w:tr w:rsidR="00CA009A" w:rsidRPr="00355DD6" w:rsidTr="00CA009A">
        <w:trPr>
          <w:trHeight w:val="278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 крови 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кровеносных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137,1</w:t>
            </w:r>
          </w:p>
        </w:tc>
      </w:tr>
      <w:tr w:rsidR="00CA009A" w:rsidRPr="00355DD6" w:rsidTr="00CA009A">
        <w:trPr>
          <w:trHeight w:val="2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эндокринной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4649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99,3</w:t>
            </w:r>
          </w:p>
        </w:tc>
      </w:tr>
      <w:tr w:rsidR="00CA009A" w:rsidRPr="00355DD6" w:rsidTr="00CA009A">
        <w:trPr>
          <w:trHeight w:val="39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Психические расстройства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3861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96,0</w:t>
            </w:r>
          </w:p>
        </w:tc>
      </w:tr>
      <w:tr w:rsidR="00CA009A" w:rsidRPr="00355DD6" w:rsidTr="00CA009A">
        <w:trPr>
          <w:trHeight w:val="39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 нервной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102.8</w:t>
            </w:r>
          </w:p>
        </w:tc>
      </w:tr>
      <w:tr w:rsidR="00CA009A" w:rsidRPr="00355DD6" w:rsidTr="00CA009A">
        <w:trPr>
          <w:trHeight w:val="24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 глаз и его придаточного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4811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107,2</w:t>
            </w:r>
          </w:p>
        </w:tc>
      </w:tr>
      <w:tr w:rsidR="00CA009A" w:rsidRPr="00355DD6" w:rsidTr="00CA009A">
        <w:trPr>
          <w:trHeight w:val="20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из них миопия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106,2</w:t>
            </w:r>
          </w:p>
        </w:tc>
      </w:tr>
      <w:tr w:rsidR="00CA009A" w:rsidRPr="00355DD6" w:rsidTr="00CA009A">
        <w:trPr>
          <w:trHeight w:val="3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 уха 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сосцевидного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отростка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106,6</w:t>
            </w:r>
          </w:p>
        </w:tc>
      </w:tr>
      <w:tr w:rsidR="00CA009A" w:rsidTr="00CA009A">
        <w:trPr>
          <w:trHeight w:val="272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 системы кровообращения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8833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8857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100,3</w:t>
            </w:r>
          </w:p>
        </w:tc>
      </w:tr>
      <w:tr w:rsidR="00CA009A" w:rsidTr="00CA009A">
        <w:trPr>
          <w:trHeight w:val="3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 органов дыхания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9612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100,9</w:t>
            </w:r>
          </w:p>
        </w:tc>
      </w:tr>
      <w:tr w:rsidR="00CA009A" w:rsidTr="00CA009A">
        <w:trPr>
          <w:trHeight w:val="31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 органов пищеварения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97,9</w:t>
            </w:r>
          </w:p>
        </w:tc>
      </w:tr>
      <w:tr w:rsidR="00CA009A" w:rsidTr="00CA009A">
        <w:trPr>
          <w:trHeight w:val="26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 кожи 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подкожной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клетчатки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-871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43,2</w:t>
            </w:r>
          </w:p>
        </w:tc>
      </w:tr>
      <w:tr w:rsidR="00CA009A" w:rsidTr="00CA009A">
        <w:trPr>
          <w:trHeight w:val="363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033B8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 костно-мышечной ткани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83,5</w:t>
            </w:r>
          </w:p>
        </w:tc>
      </w:tr>
      <w:tr w:rsidR="00CA009A" w:rsidTr="00CA009A">
        <w:trPr>
          <w:trHeight w:val="31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Болезни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мочеполовой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6927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5707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102,0</w:t>
            </w:r>
          </w:p>
        </w:tc>
      </w:tr>
      <w:tr w:rsidR="00CA009A" w:rsidTr="00CA009A">
        <w:trPr>
          <w:trHeight w:val="26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Врожденные аномалии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  <w:tr w:rsidR="00CA009A" w:rsidTr="00CA009A">
        <w:trPr>
          <w:trHeight w:val="36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Травмы, отравления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8365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8847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009A" w:rsidRPr="00355DD6" w:rsidRDefault="00CA009A" w:rsidP="00CA00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105,8</w:t>
            </w:r>
          </w:p>
        </w:tc>
      </w:tr>
    </w:tbl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93112C" w:rsidSect="00FC00BE">
          <w:pgSz w:w="16838" w:h="11906" w:orient="landscape"/>
          <w:pgMar w:top="1701" w:right="1134" w:bottom="567" w:left="1134" w:header="624" w:footer="624" w:gutter="0"/>
          <w:cols w:space="708"/>
          <w:docGrid w:linePitch="360"/>
        </w:sectPr>
      </w:pPr>
    </w:p>
    <w:p w:rsidR="0093112C" w:rsidRPr="00A44F47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4F47">
        <w:rPr>
          <w:rFonts w:ascii="Times New Roman" w:hAnsi="Times New Roman"/>
          <w:sz w:val="28"/>
          <w:szCs w:val="28"/>
        </w:rPr>
        <w:lastRenderedPageBreak/>
        <w:t>При анализе общей заболеваемости взрослых за период 2017-2019 г</w:t>
      </w:r>
      <w:r>
        <w:rPr>
          <w:rFonts w:ascii="Times New Roman" w:hAnsi="Times New Roman"/>
          <w:sz w:val="28"/>
          <w:szCs w:val="28"/>
        </w:rPr>
        <w:t>оды</w:t>
      </w:r>
      <w:r w:rsidRPr="00A44F47">
        <w:rPr>
          <w:rFonts w:ascii="Times New Roman" w:hAnsi="Times New Roman"/>
          <w:sz w:val="28"/>
          <w:szCs w:val="28"/>
        </w:rPr>
        <w:t xml:space="preserve"> в интенсивных </w:t>
      </w:r>
      <w:r w:rsidR="00033B85">
        <w:rPr>
          <w:rFonts w:ascii="Times New Roman" w:hAnsi="Times New Roman"/>
          <w:sz w:val="28"/>
          <w:szCs w:val="28"/>
        </w:rPr>
        <w:t>показателях (на 1000 населения)</w:t>
      </w:r>
      <w:r w:rsidRPr="00A44F47">
        <w:rPr>
          <w:rFonts w:ascii="Times New Roman" w:hAnsi="Times New Roman"/>
          <w:sz w:val="28"/>
          <w:szCs w:val="28"/>
        </w:rPr>
        <w:t xml:space="preserve"> отмечен</w:t>
      </w:r>
      <w:r>
        <w:rPr>
          <w:rFonts w:ascii="Times New Roman" w:hAnsi="Times New Roman"/>
          <w:sz w:val="28"/>
          <w:szCs w:val="28"/>
        </w:rPr>
        <w:t>о</w:t>
      </w:r>
      <w:r w:rsidRPr="00A44F47">
        <w:rPr>
          <w:rFonts w:ascii="Times New Roman" w:hAnsi="Times New Roman"/>
          <w:sz w:val="28"/>
          <w:szCs w:val="28"/>
        </w:rPr>
        <w:t xml:space="preserve"> снижение общей заболеваемости на </w:t>
      </w:r>
      <w:r w:rsidR="00AF29F2" w:rsidRPr="00E1586D">
        <w:rPr>
          <w:rFonts w:ascii="Times New Roman" w:hAnsi="Times New Roman"/>
          <w:sz w:val="28"/>
          <w:szCs w:val="28"/>
        </w:rPr>
        <w:t>0,5</w:t>
      </w:r>
      <w:r w:rsidR="00033B85">
        <w:rPr>
          <w:rFonts w:ascii="Times New Roman" w:hAnsi="Times New Roman"/>
          <w:sz w:val="28"/>
          <w:szCs w:val="28"/>
        </w:rPr>
        <w:t xml:space="preserve"> </w:t>
      </w:r>
      <w:r w:rsidRPr="00A44F47">
        <w:rPr>
          <w:rFonts w:ascii="Times New Roman" w:hAnsi="Times New Roman"/>
          <w:sz w:val="28"/>
          <w:szCs w:val="28"/>
        </w:rPr>
        <w:t>%.</w:t>
      </w: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4F47">
        <w:rPr>
          <w:rFonts w:ascii="Times New Roman" w:hAnsi="Times New Roman"/>
          <w:sz w:val="28"/>
          <w:szCs w:val="28"/>
        </w:rPr>
        <w:t>В струк</w:t>
      </w:r>
      <w:r w:rsidR="00AF29F2">
        <w:rPr>
          <w:rFonts w:ascii="Times New Roman" w:hAnsi="Times New Roman"/>
          <w:sz w:val="28"/>
          <w:szCs w:val="28"/>
        </w:rPr>
        <w:t>туре заболеваемости в 2019 году</w:t>
      </w:r>
      <w:r w:rsidRPr="00A44F47">
        <w:rPr>
          <w:rFonts w:ascii="Times New Roman" w:hAnsi="Times New Roman"/>
          <w:sz w:val="28"/>
          <w:szCs w:val="28"/>
        </w:rPr>
        <w:t xml:space="preserve"> на первом месте болезни </w:t>
      </w:r>
      <w:r>
        <w:rPr>
          <w:rFonts w:ascii="Times New Roman" w:hAnsi="Times New Roman"/>
          <w:sz w:val="28"/>
          <w:szCs w:val="28"/>
        </w:rPr>
        <w:t>органы дыхания</w:t>
      </w:r>
      <w:r w:rsidRPr="00A44F47">
        <w:rPr>
          <w:rFonts w:ascii="Times New Roman" w:hAnsi="Times New Roman"/>
          <w:sz w:val="28"/>
          <w:szCs w:val="28"/>
        </w:rPr>
        <w:t xml:space="preserve"> </w:t>
      </w:r>
      <w:r w:rsidR="00033B85">
        <w:rPr>
          <w:rFonts w:ascii="Times New Roman" w:hAnsi="Times New Roman"/>
          <w:sz w:val="28"/>
          <w:szCs w:val="28"/>
        </w:rPr>
        <w:t>-</w:t>
      </w:r>
      <w:r w:rsidRPr="00A44F47">
        <w:rPr>
          <w:rFonts w:ascii="Times New Roman" w:hAnsi="Times New Roman"/>
          <w:sz w:val="28"/>
          <w:szCs w:val="28"/>
        </w:rPr>
        <w:t xml:space="preserve"> </w:t>
      </w:r>
      <w:r w:rsidRPr="00E1586D">
        <w:rPr>
          <w:rFonts w:ascii="Times New Roman" w:hAnsi="Times New Roman"/>
          <w:sz w:val="28"/>
          <w:szCs w:val="28"/>
        </w:rPr>
        <w:t>16,1</w:t>
      </w:r>
      <w:r w:rsidR="00033B85">
        <w:rPr>
          <w:rFonts w:ascii="Times New Roman" w:hAnsi="Times New Roman"/>
          <w:sz w:val="28"/>
          <w:szCs w:val="28"/>
        </w:rPr>
        <w:t xml:space="preserve"> </w:t>
      </w:r>
      <w:r w:rsidR="00AF29F2">
        <w:rPr>
          <w:rFonts w:ascii="Times New Roman" w:hAnsi="Times New Roman"/>
          <w:sz w:val="28"/>
          <w:szCs w:val="28"/>
        </w:rPr>
        <w:t xml:space="preserve">%, </w:t>
      </w:r>
      <w:r w:rsidRPr="00A44F47">
        <w:rPr>
          <w:rFonts w:ascii="Times New Roman" w:hAnsi="Times New Roman"/>
          <w:sz w:val="28"/>
          <w:szCs w:val="28"/>
        </w:rPr>
        <w:t xml:space="preserve">на втором месте болезни системы </w:t>
      </w:r>
      <w:r w:rsidR="00AF29F2">
        <w:rPr>
          <w:rFonts w:ascii="Times New Roman" w:hAnsi="Times New Roman"/>
          <w:sz w:val="28"/>
          <w:szCs w:val="28"/>
        </w:rPr>
        <w:t xml:space="preserve">кровообращения </w:t>
      </w:r>
      <w:r w:rsidR="00033B85">
        <w:rPr>
          <w:rFonts w:ascii="Times New Roman" w:hAnsi="Times New Roman"/>
          <w:sz w:val="28"/>
          <w:szCs w:val="28"/>
        </w:rPr>
        <w:t xml:space="preserve">- </w:t>
      </w:r>
      <w:r w:rsidR="00AF29F2" w:rsidRPr="00E1586D">
        <w:rPr>
          <w:rFonts w:ascii="Times New Roman" w:hAnsi="Times New Roman"/>
          <w:sz w:val="28"/>
          <w:szCs w:val="28"/>
        </w:rPr>
        <w:t>13,4</w:t>
      </w:r>
      <w:r w:rsidR="00033B85">
        <w:rPr>
          <w:rFonts w:ascii="Times New Roman" w:hAnsi="Times New Roman"/>
          <w:sz w:val="28"/>
          <w:szCs w:val="28"/>
        </w:rPr>
        <w:t xml:space="preserve"> </w:t>
      </w:r>
      <w:r w:rsidRPr="00A44F47">
        <w:rPr>
          <w:rFonts w:ascii="Times New Roman" w:hAnsi="Times New Roman"/>
          <w:sz w:val="28"/>
          <w:szCs w:val="28"/>
        </w:rPr>
        <w:t xml:space="preserve">%, на третьем месте </w:t>
      </w:r>
      <w:r>
        <w:rPr>
          <w:rFonts w:ascii="Times New Roman" w:hAnsi="Times New Roman"/>
          <w:sz w:val="28"/>
          <w:szCs w:val="28"/>
        </w:rPr>
        <w:t>травмы и отравления</w:t>
      </w:r>
      <w:r w:rsidRPr="00A44F47">
        <w:rPr>
          <w:rFonts w:ascii="Times New Roman" w:hAnsi="Times New Roman"/>
          <w:sz w:val="28"/>
          <w:szCs w:val="28"/>
        </w:rPr>
        <w:t xml:space="preserve"> - </w:t>
      </w:r>
      <w:r w:rsidRPr="00E1586D">
        <w:rPr>
          <w:rFonts w:ascii="Times New Roman" w:hAnsi="Times New Roman"/>
          <w:sz w:val="28"/>
          <w:szCs w:val="28"/>
        </w:rPr>
        <w:t>13,3</w:t>
      </w:r>
      <w:r w:rsidR="00033B85">
        <w:rPr>
          <w:rFonts w:ascii="Times New Roman" w:hAnsi="Times New Roman"/>
          <w:sz w:val="28"/>
          <w:szCs w:val="28"/>
        </w:rPr>
        <w:t xml:space="preserve"> </w:t>
      </w:r>
      <w:r w:rsidRPr="00A44F47">
        <w:rPr>
          <w:rFonts w:ascii="Times New Roman" w:hAnsi="Times New Roman"/>
          <w:sz w:val="28"/>
          <w:szCs w:val="28"/>
        </w:rPr>
        <w:t xml:space="preserve">%. Лидирующее место в структуре заболеваемости занимают болезни </w:t>
      </w:r>
      <w:r>
        <w:rPr>
          <w:rFonts w:ascii="Times New Roman" w:hAnsi="Times New Roman"/>
          <w:sz w:val="28"/>
          <w:szCs w:val="28"/>
        </w:rPr>
        <w:t>органов дыхания</w:t>
      </w:r>
      <w:r w:rsidRPr="00A44F47">
        <w:rPr>
          <w:rFonts w:ascii="Times New Roman" w:hAnsi="Times New Roman"/>
          <w:sz w:val="28"/>
          <w:szCs w:val="28"/>
        </w:rPr>
        <w:t xml:space="preserve">, что связано в первую очередь с </w:t>
      </w:r>
      <w:r>
        <w:rPr>
          <w:rFonts w:ascii="Times New Roman" w:hAnsi="Times New Roman"/>
          <w:sz w:val="28"/>
          <w:szCs w:val="28"/>
        </w:rPr>
        <w:t>ростом воспа</w:t>
      </w:r>
      <w:r w:rsidR="00AF29F2">
        <w:rPr>
          <w:rFonts w:ascii="Times New Roman" w:hAnsi="Times New Roman"/>
          <w:sz w:val="28"/>
          <w:szCs w:val="28"/>
        </w:rPr>
        <w:t>лительных процессов (простудные</w:t>
      </w:r>
      <w:r>
        <w:rPr>
          <w:rFonts w:ascii="Times New Roman" w:hAnsi="Times New Roman"/>
          <w:sz w:val="28"/>
          <w:szCs w:val="28"/>
        </w:rPr>
        <w:t>, инфекционные заболевания), ослабленной иммунной системой,</w:t>
      </w:r>
      <w:r w:rsidRPr="00A44F47">
        <w:rPr>
          <w:rFonts w:ascii="Times New Roman" w:hAnsi="Times New Roman"/>
          <w:sz w:val="28"/>
          <w:szCs w:val="28"/>
        </w:rPr>
        <w:t xml:space="preserve"> при отсутствии</w:t>
      </w:r>
      <w:r>
        <w:rPr>
          <w:rFonts w:ascii="Times New Roman" w:hAnsi="Times New Roman"/>
          <w:sz w:val="28"/>
          <w:szCs w:val="28"/>
        </w:rPr>
        <w:t xml:space="preserve"> или снижении</w:t>
      </w:r>
      <w:r w:rsidRPr="00A44F47">
        <w:rPr>
          <w:rFonts w:ascii="Times New Roman" w:hAnsi="Times New Roman"/>
          <w:sz w:val="28"/>
          <w:szCs w:val="28"/>
        </w:rPr>
        <w:t xml:space="preserve"> физических нагрузок мышцы дряхлеют, в том числе и сердечные мышцы, замедляется кровоток, что способствует оседанию холестериновых бляшек в сосудах, вредные привычки: курение и употребление спиртных напитков, которые способствуют формированию тромбов в сосудах, неправильное питание, лишний вес, эмоциональные нагрузки, нарушения в работе эндокринной системы - все эти факторы способствуют росту данного вида патологии</w:t>
      </w:r>
      <w:r>
        <w:rPr>
          <w:rFonts w:ascii="Times New Roman" w:hAnsi="Times New Roman"/>
          <w:sz w:val="28"/>
          <w:szCs w:val="28"/>
        </w:rPr>
        <w:t>.</w:t>
      </w:r>
    </w:p>
    <w:p w:rsidR="00FC00BE" w:rsidRDefault="00FC00BE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00BE" w:rsidRPr="00FC00BE" w:rsidRDefault="00FC00BE" w:rsidP="00FC00BE">
      <w:pPr>
        <w:rPr>
          <w:rFonts w:ascii="Times New Roman" w:hAnsi="Times New Roman"/>
          <w:sz w:val="28"/>
          <w:szCs w:val="28"/>
        </w:rPr>
      </w:pPr>
    </w:p>
    <w:p w:rsidR="00FC00BE" w:rsidRPr="00FC00BE" w:rsidRDefault="00FC00BE" w:rsidP="00FC00BE">
      <w:pPr>
        <w:rPr>
          <w:rFonts w:ascii="Times New Roman" w:hAnsi="Times New Roman"/>
          <w:sz w:val="28"/>
          <w:szCs w:val="28"/>
        </w:rPr>
      </w:pPr>
    </w:p>
    <w:p w:rsidR="00FC00BE" w:rsidRPr="00FC00BE" w:rsidRDefault="00FC00BE" w:rsidP="00FC00BE">
      <w:pPr>
        <w:rPr>
          <w:rFonts w:ascii="Times New Roman" w:hAnsi="Times New Roman"/>
          <w:sz w:val="28"/>
          <w:szCs w:val="28"/>
        </w:rPr>
      </w:pPr>
    </w:p>
    <w:p w:rsidR="00FC00BE" w:rsidRPr="00FC00BE" w:rsidRDefault="00FC00BE" w:rsidP="00FC00BE">
      <w:pPr>
        <w:rPr>
          <w:rFonts w:ascii="Times New Roman" w:hAnsi="Times New Roman"/>
          <w:sz w:val="28"/>
          <w:szCs w:val="28"/>
        </w:rPr>
      </w:pPr>
    </w:p>
    <w:p w:rsidR="00FC00BE" w:rsidRPr="00FC00BE" w:rsidRDefault="00FC00BE" w:rsidP="00FC00BE">
      <w:pPr>
        <w:rPr>
          <w:rFonts w:ascii="Times New Roman" w:hAnsi="Times New Roman"/>
          <w:sz w:val="28"/>
          <w:szCs w:val="28"/>
        </w:rPr>
      </w:pPr>
    </w:p>
    <w:p w:rsidR="00FC00BE" w:rsidRPr="00FC00BE" w:rsidRDefault="00FC00BE" w:rsidP="00FC00BE">
      <w:pPr>
        <w:rPr>
          <w:rFonts w:ascii="Times New Roman" w:hAnsi="Times New Roman"/>
          <w:sz w:val="28"/>
          <w:szCs w:val="28"/>
        </w:rPr>
      </w:pPr>
    </w:p>
    <w:p w:rsidR="00FC00BE" w:rsidRPr="00FC00BE" w:rsidRDefault="00FC00BE" w:rsidP="00FC00BE">
      <w:pPr>
        <w:rPr>
          <w:rFonts w:ascii="Times New Roman" w:hAnsi="Times New Roman"/>
          <w:sz w:val="28"/>
          <w:szCs w:val="28"/>
        </w:rPr>
      </w:pPr>
    </w:p>
    <w:p w:rsidR="00FC00BE" w:rsidRDefault="00FC00BE" w:rsidP="00FC00BE">
      <w:pPr>
        <w:jc w:val="center"/>
        <w:rPr>
          <w:rFonts w:ascii="Times New Roman" w:hAnsi="Times New Roman"/>
          <w:sz w:val="28"/>
          <w:szCs w:val="28"/>
        </w:rPr>
      </w:pPr>
    </w:p>
    <w:p w:rsidR="00FC00BE" w:rsidRDefault="00FC00BE" w:rsidP="00FC00BE">
      <w:pPr>
        <w:rPr>
          <w:rFonts w:ascii="Times New Roman" w:hAnsi="Times New Roman"/>
          <w:sz w:val="28"/>
          <w:szCs w:val="28"/>
        </w:rPr>
      </w:pPr>
    </w:p>
    <w:p w:rsidR="0093112C" w:rsidRPr="00FC00BE" w:rsidRDefault="0093112C" w:rsidP="00FC00BE">
      <w:pPr>
        <w:rPr>
          <w:rFonts w:ascii="Times New Roman" w:hAnsi="Times New Roman"/>
          <w:sz w:val="28"/>
          <w:szCs w:val="28"/>
        </w:rPr>
        <w:sectPr w:rsidR="0093112C" w:rsidRPr="00FC00BE" w:rsidSect="00FC00BE">
          <w:pgSz w:w="11906" w:h="16838"/>
          <w:pgMar w:top="1134" w:right="567" w:bottom="1134" w:left="1701" w:header="624" w:footer="624" w:gutter="0"/>
          <w:cols w:space="708"/>
          <w:docGrid w:linePitch="360"/>
        </w:sectPr>
      </w:pPr>
    </w:p>
    <w:p w:rsidR="0093112C" w:rsidRDefault="0011355D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93112C">
        <w:rPr>
          <w:rFonts w:ascii="Times New Roman" w:hAnsi="Times New Roman"/>
          <w:sz w:val="28"/>
          <w:szCs w:val="28"/>
        </w:rPr>
        <w:t>Таблица 6</w:t>
      </w: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3112C" w:rsidRPr="0011355D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11355D">
        <w:rPr>
          <w:rFonts w:ascii="Times New Roman" w:hAnsi="Times New Roman"/>
          <w:sz w:val="28"/>
          <w:szCs w:val="28"/>
        </w:rPr>
        <w:t xml:space="preserve">Показатели общей заболеваемости подростков в Темрюкском районе </w:t>
      </w:r>
    </w:p>
    <w:p w:rsidR="0093112C" w:rsidRPr="0011355D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11355D">
        <w:rPr>
          <w:rFonts w:ascii="Times New Roman" w:hAnsi="Times New Roman"/>
          <w:sz w:val="28"/>
          <w:szCs w:val="28"/>
        </w:rPr>
        <w:t>в 2017 - 2019 годы на 1000 населения</w:t>
      </w:r>
    </w:p>
    <w:p w:rsidR="0093112C" w:rsidRPr="0088785A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1560"/>
        <w:gridCol w:w="993"/>
        <w:gridCol w:w="12"/>
        <w:gridCol w:w="1547"/>
        <w:gridCol w:w="997"/>
        <w:gridCol w:w="7"/>
        <w:gridCol w:w="1547"/>
        <w:gridCol w:w="992"/>
        <w:gridCol w:w="1276"/>
        <w:gridCol w:w="1134"/>
      </w:tblGrid>
      <w:tr w:rsidR="00305D4A" w:rsidRPr="00DF37A3" w:rsidTr="00305D4A">
        <w:trPr>
          <w:trHeight w:val="295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Наименование классов болезней</w:t>
            </w:r>
          </w:p>
        </w:tc>
        <w:tc>
          <w:tcPr>
            <w:tcW w:w="2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Абсол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ютный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прирост (убыль) к 2018 г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Темп роста (убыли)</w:t>
            </w:r>
          </w:p>
        </w:tc>
      </w:tr>
      <w:tr w:rsidR="00305D4A" w:rsidRPr="00DF37A3" w:rsidTr="00305D4A">
        <w:trPr>
          <w:trHeight w:val="605"/>
        </w:trPr>
        <w:tc>
          <w:tcPr>
            <w:tcW w:w="4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09A">
              <w:rPr>
                <w:rFonts w:ascii="Times New Roman" w:hAnsi="Times New Roman"/>
                <w:bCs/>
                <w:sz w:val="28"/>
                <w:szCs w:val="28"/>
              </w:rPr>
              <w:t>Абсолютное значение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числ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На 1000 насел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09A">
              <w:rPr>
                <w:rFonts w:ascii="Times New Roman" w:hAnsi="Times New Roman"/>
                <w:bCs/>
                <w:sz w:val="28"/>
                <w:szCs w:val="28"/>
              </w:rPr>
              <w:t>Абсолютное значение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числ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На 1000</w:t>
            </w:r>
          </w:p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насел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09A">
              <w:rPr>
                <w:rFonts w:ascii="Times New Roman" w:hAnsi="Times New Roman"/>
                <w:bCs/>
                <w:sz w:val="28"/>
                <w:szCs w:val="28"/>
              </w:rPr>
              <w:t>Абсолютное значение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числ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На 1000 насел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D4A" w:rsidRPr="00DF37A3" w:rsidRDefault="00305D4A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112C" w:rsidRPr="00DF37A3" w:rsidTr="00305D4A">
        <w:trPr>
          <w:trHeight w:val="20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Всего</w:t>
            </w:r>
            <w:r w:rsidR="0011355D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 xml:space="preserve"> в </w:t>
            </w:r>
            <w:proofErr w:type="spellStart"/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т.ч</w:t>
            </w:r>
            <w:proofErr w:type="spellEnd"/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4563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1243,3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4973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1302,5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-781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84,3</w:t>
            </w:r>
          </w:p>
        </w:tc>
      </w:tr>
      <w:tr w:rsidR="0093112C" w:rsidRPr="00DF37A3" w:rsidTr="00305D4A">
        <w:trPr>
          <w:trHeight w:val="27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Новообразования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12,3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72,3</w:t>
            </w:r>
          </w:p>
        </w:tc>
      </w:tr>
      <w:tr w:rsidR="0093112C" w:rsidRPr="00DF37A3" w:rsidTr="00305D4A">
        <w:trPr>
          <w:trHeight w:val="34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Болезни крови и кровеносных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75,0</w:t>
            </w:r>
          </w:p>
        </w:tc>
      </w:tr>
      <w:tr w:rsidR="0093112C" w:rsidRPr="00DF37A3" w:rsidTr="00305D4A">
        <w:trPr>
          <w:trHeight w:val="29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Болезни эндокринной системы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E1586D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</w:t>
            </w:r>
            <w:r w:rsidR="0093112C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124,0</w:t>
            </w:r>
          </w:p>
        </w:tc>
      </w:tr>
      <w:tr w:rsidR="0093112C" w:rsidRPr="00DF37A3" w:rsidTr="00305D4A">
        <w:trPr>
          <w:trHeight w:val="24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Психические расстройства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5,2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90,0</w:t>
            </w:r>
          </w:p>
        </w:tc>
      </w:tr>
      <w:tr w:rsidR="0093112C" w:rsidRPr="00DF37A3" w:rsidTr="00305D4A">
        <w:trPr>
          <w:trHeight w:val="32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Болезни нервной системы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44,5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98,8</w:t>
            </w:r>
          </w:p>
        </w:tc>
      </w:tr>
      <w:tr w:rsidR="0093112C" w:rsidRPr="00DF37A3" w:rsidTr="00305D4A">
        <w:trPr>
          <w:trHeight w:val="56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Болезни глаз и его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придаточного аппарата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55,6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64,4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94,3</w:t>
            </w:r>
          </w:p>
        </w:tc>
      </w:tr>
      <w:tr w:rsidR="0093112C" w:rsidRPr="00DF37A3" w:rsidTr="00305D4A">
        <w:trPr>
          <w:trHeight w:val="20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из них миопия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18,9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115,3</w:t>
            </w:r>
          </w:p>
        </w:tc>
      </w:tr>
      <w:tr w:rsidR="0093112C" w:rsidRPr="00DF37A3" w:rsidTr="00305D4A">
        <w:trPr>
          <w:trHeight w:val="29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Болезни уха и сосцевидного отростка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19,1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46,6</w:t>
            </w:r>
          </w:p>
        </w:tc>
      </w:tr>
      <w:tr w:rsidR="0093112C" w:rsidRPr="00DF37A3" w:rsidTr="00305D4A">
        <w:trPr>
          <w:trHeight w:val="37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Болезни системы кровообращения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14,7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13,4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</w:tr>
      <w:tr w:rsidR="0093112C" w:rsidRPr="00DF37A3" w:rsidTr="00305D4A">
        <w:trPr>
          <w:trHeight w:val="27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Болезни органов дыхания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518,5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1828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478,8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467,8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98,1</w:t>
            </w:r>
          </w:p>
        </w:tc>
      </w:tr>
      <w:tr w:rsidR="0093112C" w:rsidRPr="00DF37A3" w:rsidTr="00305D4A">
        <w:trPr>
          <w:trHeight w:val="23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Болезни органов пищеварения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61,3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56,1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127,1</w:t>
            </w:r>
          </w:p>
        </w:tc>
      </w:tr>
      <w:tr w:rsidR="0093112C" w:rsidRPr="00DF37A3" w:rsidTr="00305D4A">
        <w:trPr>
          <w:trHeight w:val="3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Болезни кожи и подкожной клетчатки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110,6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116,3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15,1</w:t>
            </w:r>
          </w:p>
        </w:tc>
      </w:tr>
      <w:tr w:rsidR="0093112C" w:rsidRPr="00DF37A3" w:rsidTr="00305D4A">
        <w:trPr>
          <w:trHeight w:val="13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Болезни мочеполовой системы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44,3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65,7</w:t>
            </w:r>
          </w:p>
        </w:tc>
      </w:tr>
      <w:tr w:rsidR="0093112C" w:rsidRPr="00DF37A3" w:rsidTr="00305D4A">
        <w:trPr>
          <w:trHeight w:val="39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Врожденные аномалии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25,1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68,8</w:t>
            </w:r>
          </w:p>
        </w:tc>
      </w:tr>
      <w:tr w:rsidR="0093112C" w:rsidRPr="00DF37A3" w:rsidTr="00305D4A">
        <w:trPr>
          <w:trHeight w:val="29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F37A3">
              <w:rPr>
                <w:rFonts w:ascii="Times New Roman" w:hAnsi="Times New Roman"/>
                <w:bCs/>
                <w:sz w:val="28"/>
                <w:szCs w:val="28"/>
              </w:rPr>
              <w:t>Травмы, отравления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270,0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1242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325,3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DF37A3" w:rsidRDefault="0093112C" w:rsidP="00305D4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83,4,</w:t>
            </w:r>
          </w:p>
        </w:tc>
      </w:tr>
    </w:tbl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93112C" w:rsidSect="00FC00BE">
          <w:pgSz w:w="16838" w:h="11906" w:orient="landscape"/>
          <w:pgMar w:top="1701" w:right="1134" w:bottom="567" w:left="1134" w:header="624" w:footer="624" w:gutter="0"/>
          <w:cols w:space="708"/>
          <w:docGrid w:linePitch="360"/>
        </w:sectPr>
      </w:pPr>
    </w:p>
    <w:p w:rsidR="0093112C" w:rsidRPr="00FB45F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 3 года с</w:t>
      </w:r>
      <w:r w:rsidRPr="00FB45FE">
        <w:rPr>
          <w:rFonts w:ascii="Times New Roman" w:hAnsi="Times New Roman"/>
          <w:sz w:val="28"/>
          <w:szCs w:val="28"/>
        </w:rPr>
        <w:t xml:space="preserve">реди подростков отмечается снижение уровня общей заболеваемости на </w:t>
      </w:r>
      <w:r w:rsidRPr="00E1586D">
        <w:rPr>
          <w:rFonts w:ascii="Times New Roman" w:hAnsi="Times New Roman"/>
          <w:sz w:val="28"/>
          <w:szCs w:val="28"/>
        </w:rPr>
        <w:t>8,1</w:t>
      </w:r>
      <w:r w:rsidR="00F40377">
        <w:rPr>
          <w:rFonts w:ascii="Times New Roman" w:hAnsi="Times New Roman"/>
          <w:sz w:val="28"/>
          <w:szCs w:val="28"/>
        </w:rPr>
        <w:t xml:space="preserve"> </w:t>
      </w:r>
      <w:r w:rsidRPr="00FB45FE">
        <w:rPr>
          <w:rFonts w:ascii="Times New Roman" w:hAnsi="Times New Roman"/>
          <w:sz w:val="28"/>
          <w:szCs w:val="28"/>
        </w:rPr>
        <w:t>%.</w:t>
      </w:r>
    </w:p>
    <w:p w:rsidR="0093112C" w:rsidRPr="00FB45F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45FE">
        <w:rPr>
          <w:rFonts w:ascii="Times New Roman" w:hAnsi="Times New Roman"/>
          <w:sz w:val="28"/>
          <w:szCs w:val="28"/>
        </w:rPr>
        <w:t>В структуре заболеваемости</w:t>
      </w:r>
      <w:r>
        <w:rPr>
          <w:rFonts w:ascii="Times New Roman" w:hAnsi="Times New Roman"/>
          <w:sz w:val="28"/>
          <w:szCs w:val="28"/>
        </w:rPr>
        <w:t xml:space="preserve"> в 2019</w:t>
      </w:r>
      <w:r w:rsidR="00E158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E1586D">
        <w:rPr>
          <w:rFonts w:ascii="Times New Roman" w:hAnsi="Times New Roman"/>
          <w:sz w:val="28"/>
          <w:szCs w:val="28"/>
        </w:rPr>
        <w:t>оду</w:t>
      </w:r>
      <w:r w:rsidRPr="00FB45FE">
        <w:rPr>
          <w:rFonts w:ascii="Times New Roman" w:hAnsi="Times New Roman"/>
          <w:sz w:val="28"/>
          <w:szCs w:val="28"/>
        </w:rPr>
        <w:t xml:space="preserve"> лидирует:</w:t>
      </w:r>
    </w:p>
    <w:p w:rsidR="0093112C" w:rsidRPr="00FB45F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45FE">
        <w:rPr>
          <w:rFonts w:ascii="Times New Roman" w:hAnsi="Times New Roman"/>
          <w:sz w:val="28"/>
          <w:szCs w:val="28"/>
        </w:rPr>
        <w:t>болезни органов дыхания -</w:t>
      </w:r>
      <w:r w:rsidR="00AF29F2">
        <w:rPr>
          <w:rFonts w:ascii="Times New Roman" w:hAnsi="Times New Roman"/>
          <w:sz w:val="28"/>
          <w:szCs w:val="28"/>
        </w:rPr>
        <w:t xml:space="preserve"> </w:t>
      </w:r>
      <w:r w:rsidRPr="00E1586D">
        <w:rPr>
          <w:rFonts w:ascii="Times New Roman" w:hAnsi="Times New Roman"/>
          <w:sz w:val="28"/>
          <w:szCs w:val="28"/>
        </w:rPr>
        <w:t>42,8</w:t>
      </w:r>
      <w:r w:rsidR="006A6D0D">
        <w:rPr>
          <w:rFonts w:ascii="Times New Roman" w:hAnsi="Times New Roman"/>
          <w:sz w:val="28"/>
          <w:szCs w:val="28"/>
        </w:rPr>
        <w:t xml:space="preserve"> </w:t>
      </w:r>
      <w:r w:rsidRPr="00FB45FE">
        <w:rPr>
          <w:rFonts w:ascii="Times New Roman" w:hAnsi="Times New Roman"/>
          <w:sz w:val="28"/>
          <w:szCs w:val="28"/>
        </w:rPr>
        <w:t>%;</w:t>
      </w:r>
    </w:p>
    <w:p w:rsidR="0093112C" w:rsidRPr="00FB45F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45FE">
        <w:rPr>
          <w:rFonts w:ascii="Times New Roman" w:hAnsi="Times New Roman"/>
          <w:sz w:val="28"/>
          <w:szCs w:val="28"/>
        </w:rPr>
        <w:t xml:space="preserve">на втором месте травмы и отравления - </w:t>
      </w:r>
      <w:r w:rsidRPr="00E1586D">
        <w:rPr>
          <w:rFonts w:ascii="Times New Roman" w:hAnsi="Times New Roman"/>
          <w:sz w:val="28"/>
          <w:szCs w:val="28"/>
        </w:rPr>
        <w:t>24,7</w:t>
      </w:r>
      <w:r w:rsidR="006A6D0D">
        <w:rPr>
          <w:rFonts w:ascii="Times New Roman" w:hAnsi="Times New Roman"/>
          <w:sz w:val="28"/>
          <w:szCs w:val="28"/>
        </w:rPr>
        <w:t xml:space="preserve"> </w:t>
      </w:r>
      <w:r w:rsidRPr="00FB45FE">
        <w:rPr>
          <w:rFonts w:ascii="Times New Roman" w:hAnsi="Times New Roman"/>
          <w:sz w:val="28"/>
          <w:szCs w:val="28"/>
        </w:rPr>
        <w:t>%;</w:t>
      </w:r>
    </w:p>
    <w:p w:rsidR="0093112C" w:rsidRPr="00FB45F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45FE">
        <w:rPr>
          <w:rFonts w:ascii="Times New Roman" w:hAnsi="Times New Roman"/>
          <w:sz w:val="28"/>
          <w:szCs w:val="28"/>
        </w:rPr>
        <w:t xml:space="preserve">на третьем месте болезни глаза и придаточного аппарата - </w:t>
      </w:r>
      <w:r w:rsidRPr="00E1586D">
        <w:rPr>
          <w:rFonts w:ascii="Times New Roman" w:hAnsi="Times New Roman"/>
          <w:sz w:val="28"/>
          <w:szCs w:val="28"/>
        </w:rPr>
        <w:t>5,5</w:t>
      </w:r>
      <w:r w:rsidR="006A6D0D">
        <w:rPr>
          <w:rFonts w:ascii="Times New Roman" w:hAnsi="Times New Roman"/>
          <w:sz w:val="28"/>
          <w:szCs w:val="28"/>
        </w:rPr>
        <w:t xml:space="preserve"> </w:t>
      </w:r>
      <w:r w:rsidRPr="00FB45FE">
        <w:rPr>
          <w:rFonts w:ascii="Times New Roman" w:hAnsi="Times New Roman"/>
          <w:sz w:val="28"/>
          <w:szCs w:val="28"/>
        </w:rPr>
        <w:t>%.</w:t>
      </w:r>
    </w:p>
    <w:p w:rsidR="0093112C" w:rsidRPr="00FB45F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45FE">
        <w:rPr>
          <w:rFonts w:ascii="Times New Roman" w:hAnsi="Times New Roman"/>
          <w:sz w:val="28"/>
          <w:szCs w:val="28"/>
        </w:rPr>
        <w:t>Лидирующее место в структуре заболеваемости играют болезни органов дыхания, рост связан в большей мере с осложнениями после перенесенных заболеваний, переохлаждением, снижением иммунитета подростков в осенне-зимний период.</w:t>
      </w:r>
    </w:p>
    <w:p w:rsidR="0093112C" w:rsidRPr="00FB45F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45FE">
        <w:rPr>
          <w:rFonts w:ascii="Times New Roman" w:hAnsi="Times New Roman"/>
          <w:sz w:val="28"/>
          <w:szCs w:val="28"/>
        </w:rPr>
        <w:t xml:space="preserve">Второе место занимают травмы и отравления, в основном травматизм, что связано с переоценкой своих возможностей при обучении экстремальным видам спорта, не соблюдение правил </w:t>
      </w:r>
      <w:r w:rsidR="00506CDE">
        <w:rPr>
          <w:rFonts w:ascii="Times New Roman" w:hAnsi="Times New Roman"/>
          <w:sz w:val="28"/>
          <w:szCs w:val="28"/>
        </w:rPr>
        <w:t>дорожного движения</w:t>
      </w:r>
      <w:r w:rsidRPr="00FB45FE">
        <w:rPr>
          <w:rFonts w:ascii="Times New Roman" w:hAnsi="Times New Roman"/>
          <w:sz w:val="28"/>
          <w:szCs w:val="28"/>
        </w:rPr>
        <w:t>.</w:t>
      </w:r>
    </w:p>
    <w:p w:rsidR="0093112C" w:rsidRPr="00FB45F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45FE">
        <w:rPr>
          <w:rFonts w:ascii="Times New Roman" w:hAnsi="Times New Roman"/>
          <w:sz w:val="28"/>
          <w:szCs w:val="28"/>
        </w:rPr>
        <w:t>Третье место занимают болезни глаза и придаточного аппарата, приоритетными факторами риска болезней органов пищеварения в современных условиях определены курение среди детей и подростков, зрительной нагрузкой, неограниченным пользованием гаджетами, снижением доли активных игр в досуге подростков.</w:t>
      </w: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45FE">
        <w:rPr>
          <w:rFonts w:ascii="Times New Roman" w:hAnsi="Times New Roman"/>
          <w:sz w:val="28"/>
          <w:szCs w:val="28"/>
        </w:rPr>
        <w:t>Рост болезней эндокринной системы, органов дыхания вызван также</w:t>
      </w:r>
      <w:r w:rsidR="00C13DB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13DBB">
        <w:rPr>
          <w:rFonts w:ascii="Times New Roman" w:hAnsi="Times New Roman"/>
          <w:sz w:val="28"/>
          <w:szCs w:val="28"/>
        </w:rPr>
        <w:t xml:space="preserve">как </w:t>
      </w:r>
      <w:r w:rsidRPr="00FB45FE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FB45FE">
        <w:rPr>
          <w:rFonts w:ascii="Times New Roman" w:hAnsi="Times New Roman"/>
          <w:sz w:val="28"/>
          <w:szCs w:val="28"/>
        </w:rPr>
        <w:t xml:space="preserve"> сердечно-сосудистых заболеваний малоподвижным образом жизни вследствие чего возникает недостаточное снабжение организма кислородом, вредные привычки.</w:t>
      </w: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93112C" w:rsidSect="003F0F8E">
          <w:pgSz w:w="11906" w:h="16838"/>
          <w:pgMar w:top="1134" w:right="567" w:bottom="1134" w:left="1701" w:header="624" w:footer="624" w:gutter="0"/>
          <w:cols w:space="708"/>
          <w:docGrid w:linePitch="360"/>
        </w:sectPr>
      </w:pPr>
    </w:p>
    <w:p w:rsidR="0093112C" w:rsidRDefault="0088785A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93112C" w:rsidRPr="00FB45FE">
        <w:rPr>
          <w:rFonts w:ascii="Times New Roman" w:hAnsi="Times New Roman"/>
          <w:sz w:val="28"/>
          <w:szCs w:val="28"/>
        </w:rPr>
        <w:t>Таблица 7</w:t>
      </w:r>
    </w:p>
    <w:p w:rsidR="0093112C" w:rsidRDefault="0093112C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93112C" w:rsidRPr="002F406B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2F406B">
        <w:rPr>
          <w:rFonts w:ascii="Times New Roman" w:hAnsi="Times New Roman"/>
          <w:sz w:val="28"/>
          <w:szCs w:val="28"/>
        </w:rPr>
        <w:t>Показатели общей заболеваемости детей в Темрюкском районе в 2017 - 2019 года на 1000 населения</w:t>
      </w:r>
    </w:p>
    <w:p w:rsidR="0093112C" w:rsidRPr="003A1ED0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47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33"/>
        <w:gridCol w:w="1133"/>
        <w:gridCol w:w="1133"/>
        <w:gridCol w:w="1139"/>
        <w:gridCol w:w="1003"/>
        <w:gridCol w:w="1134"/>
        <w:gridCol w:w="975"/>
        <w:gridCol w:w="18"/>
        <w:gridCol w:w="1694"/>
        <w:gridCol w:w="1275"/>
      </w:tblGrid>
      <w:tr w:rsidR="00B26CDF" w:rsidRPr="00A42769" w:rsidTr="00FC00BE">
        <w:trPr>
          <w:trHeight w:val="202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A42769" w:rsidRDefault="00B26CDF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355DD6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>Абсол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ютный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прирост </w:t>
            </w: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(убыль) к 2018 году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Темп роста (</w:t>
            </w: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>убыли)</w:t>
            </w:r>
          </w:p>
        </w:tc>
      </w:tr>
      <w:tr w:rsidR="00B26CDF" w:rsidRPr="00A42769" w:rsidTr="00FC00BE">
        <w:trPr>
          <w:trHeight w:val="202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A42769" w:rsidRDefault="00B26CDF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>Наименование классов болезней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09A">
              <w:rPr>
                <w:rFonts w:ascii="Times New Roman" w:hAnsi="Times New Roman"/>
                <w:bCs/>
                <w:sz w:val="28"/>
                <w:szCs w:val="28"/>
              </w:rPr>
              <w:t>Абсолютное значение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числ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На 1000 насел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09A">
              <w:rPr>
                <w:rFonts w:ascii="Times New Roman" w:hAnsi="Times New Roman"/>
                <w:bCs/>
                <w:sz w:val="28"/>
                <w:szCs w:val="28"/>
              </w:rPr>
              <w:t>Абсолютное значение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числ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На 1000</w:t>
            </w:r>
          </w:p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насел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A009A">
              <w:rPr>
                <w:rFonts w:ascii="Times New Roman" w:hAnsi="Times New Roman"/>
                <w:bCs/>
                <w:sz w:val="28"/>
                <w:szCs w:val="28"/>
              </w:rPr>
              <w:t>Абсолютное значение</w:t>
            </w:r>
            <w:r w:rsidRPr="00355DD6">
              <w:rPr>
                <w:rFonts w:ascii="Times New Roman" w:hAnsi="Times New Roman"/>
                <w:bCs/>
                <w:sz w:val="28"/>
                <w:szCs w:val="28"/>
              </w:rPr>
              <w:t xml:space="preserve"> числ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На 1000 насел</w:t>
            </w: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Pr="001954D4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6CDF" w:rsidRDefault="00B26CDF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8F0197" w:rsidRPr="00A42769" w:rsidTr="008F0197">
        <w:trPr>
          <w:trHeight w:val="202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F774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>Всего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 xml:space="preserve"> в т</w:t>
            </w:r>
            <w:r w:rsidR="00F774F9">
              <w:rPr>
                <w:rFonts w:ascii="Times New Roman" w:hAnsi="Times New Roman"/>
                <w:bCs/>
                <w:sz w:val="28"/>
                <w:szCs w:val="28"/>
              </w:rPr>
              <w:t xml:space="preserve">ом </w:t>
            </w: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>ч</w:t>
            </w:r>
            <w:r w:rsidR="00F774F9">
              <w:rPr>
                <w:rFonts w:ascii="Times New Roman" w:hAnsi="Times New Roman"/>
                <w:bCs/>
                <w:sz w:val="28"/>
                <w:szCs w:val="28"/>
              </w:rPr>
              <w:t>исле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21923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1045,7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24146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23919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1135,6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99,1</w:t>
            </w:r>
          </w:p>
        </w:tc>
      </w:tr>
      <w:tr w:rsidR="008F0197" w:rsidRPr="00A42769" w:rsidTr="008F0197">
        <w:trPr>
          <w:trHeight w:val="198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>Новообразования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359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17,0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83,7</w:t>
            </w:r>
          </w:p>
        </w:tc>
      </w:tr>
      <w:tr w:rsidR="008F0197" w:rsidRPr="00A42769" w:rsidTr="008F0197">
        <w:trPr>
          <w:trHeight w:val="396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F3113A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3113A">
              <w:rPr>
                <w:rFonts w:ascii="Times New Roman" w:hAnsi="Times New Roman"/>
                <w:bCs/>
                <w:sz w:val="28"/>
                <w:szCs w:val="28"/>
              </w:rPr>
              <w:t>Болезни крови и кроветворных органов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3,9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71,3</w:t>
            </w:r>
          </w:p>
        </w:tc>
      </w:tr>
      <w:tr w:rsidR="008F0197" w:rsidRPr="00A42769" w:rsidTr="008F0197">
        <w:trPr>
          <w:trHeight w:val="302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>Болезни эндокринной системы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1,4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2,0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95,5</w:t>
            </w:r>
          </w:p>
        </w:tc>
      </w:tr>
      <w:tr w:rsidR="008F0197" w:rsidRPr="00A42769" w:rsidTr="008F0197">
        <w:trPr>
          <w:trHeight w:val="396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>Психические расстройства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3,4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1,6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49,3</w:t>
            </w:r>
          </w:p>
        </w:tc>
      </w:tr>
      <w:tr w:rsidR="008F0197" w:rsidRPr="00A42769" w:rsidTr="008F0197">
        <w:trPr>
          <w:trHeight w:val="400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>Болезни нервной системы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284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13,5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15,1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85,9</w:t>
            </w:r>
          </w:p>
        </w:tc>
      </w:tr>
      <w:tr w:rsidR="008F0197" w:rsidRPr="00A42769" w:rsidTr="008F0197">
        <w:trPr>
          <w:trHeight w:val="396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 xml:space="preserve">Болезни глаз и </w:t>
            </w:r>
            <w:r w:rsidRPr="00F3113A">
              <w:rPr>
                <w:rFonts w:ascii="Times New Roman" w:hAnsi="Times New Roman"/>
                <w:bCs/>
                <w:sz w:val="28"/>
                <w:szCs w:val="28"/>
              </w:rPr>
              <w:t>его придаточного аппарата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23,4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591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767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36,4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129,8</w:t>
            </w:r>
          </w:p>
        </w:tc>
      </w:tr>
      <w:tr w:rsidR="008F0197" w:rsidRPr="00A42769" w:rsidTr="008F0197">
        <w:trPr>
          <w:trHeight w:val="202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>из них миопия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5,7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140,7</w:t>
            </w:r>
          </w:p>
        </w:tc>
      </w:tr>
      <w:tr w:rsidR="008F0197" w:rsidRPr="00A42769" w:rsidTr="008F0197">
        <w:trPr>
          <w:trHeight w:val="414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2769">
              <w:rPr>
                <w:rFonts w:ascii="Times New Roman" w:hAnsi="Times New Roman"/>
                <w:bCs/>
                <w:sz w:val="28"/>
                <w:szCs w:val="28"/>
              </w:rPr>
              <w:t xml:space="preserve">Болезни уха и </w:t>
            </w:r>
            <w:r w:rsidRPr="008F0197">
              <w:rPr>
                <w:rStyle w:val="extended-textshort"/>
                <w:rFonts w:ascii="Times New Roman" w:hAnsi="Times New Roman"/>
                <w:bCs/>
                <w:sz w:val="28"/>
                <w:szCs w:val="28"/>
              </w:rPr>
              <w:t>сосцевидного</w:t>
            </w:r>
            <w:r w:rsidRPr="008F0197">
              <w:rPr>
                <w:rFonts w:ascii="Times New Roman" w:hAnsi="Times New Roman"/>
                <w:bCs/>
                <w:sz w:val="28"/>
                <w:szCs w:val="28"/>
              </w:rPr>
              <w:t xml:space="preserve"> отростка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8,1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357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15,3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A42769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90,5</w:t>
            </w:r>
          </w:p>
        </w:tc>
      </w:tr>
      <w:tr w:rsidR="008F0197" w:rsidRPr="001954D4" w:rsidTr="008F0197">
        <w:trPr>
          <w:trHeight w:val="205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Болезни системы кровообращения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3,5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149,0</w:t>
            </w:r>
          </w:p>
        </w:tc>
      </w:tr>
      <w:tr w:rsidR="008F0197" w:rsidRPr="001954D4" w:rsidTr="008F0197">
        <w:trPr>
          <w:trHeight w:val="227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Болезни органов дыхания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11986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571,7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13488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13469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639,5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99,9</w:t>
            </w:r>
          </w:p>
        </w:tc>
      </w:tr>
      <w:tr w:rsidR="008F0197" w:rsidRPr="001954D4" w:rsidTr="008F0197">
        <w:trPr>
          <w:trHeight w:val="230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Болезни органов пищеварения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31,8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43,1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113,5</w:t>
            </w:r>
          </w:p>
        </w:tc>
      </w:tr>
      <w:tr w:rsidR="008F0197" w:rsidRPr="001954D4" w:rsidTr="008F0197">
        <w:trPr>
          <w:trHeight w:val="220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Болезни кожи и подкожной клетчатки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120,6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2465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115,3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3055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145,0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123,9</w:t>
            </w:r>
          </w:p>
        </w:tc>
      </w:tr>
      <w:tr w:rsidR="008F0197" w:rsidRPr="001954D4" w:rsidTr="008F0197">
        <w:trPr>
          <w:trHeight w:val="220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Болезни костно-мышечной ткани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689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33,3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406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20,1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104,2</w:t>
            </w:r>
          </w:p>
        </w:tc>
      </w:tr>
      <w:tr w:rsidR="008F0197" w:rsidRPr="001954D4" w:rsidTr="008F0197">
        <w:trPr>
          <w:trHeight w:val="216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Болезни мочеполовой системы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13,9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293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396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18,8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135,2</w:t>
            </w:r>
          </w:p>
        </w:tc>
      </w:tr>
      <w:tr w:rsidR="008F0197" w:rsidRPr="001954D4" w:rsidTr="008F0197">
        <w:trPr>
          <w:trHeight w:val="227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Врожденные аномалии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19,0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455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15,5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71,6</w:t>
            </w:r>
          </w:p>
        </w:tc>
      </w:tr>
      <w:tr w:rsidR="008F0197" w:rsidRPr="001954D4" w:rsidTr="008F0197">
        <w:trPr>
          <w:trHeight w:val="227"/>
          <w:jc w:val="center"/>
        </w:trPr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>Травмы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1954D4">
              <w:rPr>
                <w:rFonts w:ascii="Times New Roman" w:hAnsi="Times New Roman"/>
                <w:bCs/>
                <w:sz w:val="28"/>
                <w:szCs w:val="28"/>
              </w:rPr>
              <w:t xml:space="preserve"> отравления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1766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84,2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2174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1653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78,5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-521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197" w:rsidRPr="001954D4" w:rsidRDefault="008F0197" w:rsidP="008F019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76,0</w:t>
            </w:r>
          </w:p>
        </w:tc>
      </w:tr>
    </w:tbl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93112C" w:rsidSect="00602ABE">
          <w:pgSz w:w="16838" w:h="11906" w:orient="landscape"/>
          <w:pgMar w:top="1701" w:right="1134" w:bottom="567" w:left="1134" w:header="624" w:footer="624" w:gutter="0"/>
          <w:cols w:space="708"/>
          <w:docGrid w:linePitch="360"/>
        </w:sectPr>
      </w:pPr>
    </w:p>
    <w:p w:rsidR="0093112C" w:rsidRPr="002A6693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0E">
        <w:rPr>
          <w:rFonts w:ascii="Times New Roman" w:hAnsi="Times New Roman"/>
          <w:sz w:val="28"/>
          <w:szCs w:val="28"/>
        </w:rPr>
        <w:lastRenderedPageBreak/>
        <w:t xml:space="preserve">Отмечается снижение уровня общей заболеваемости детей по сравнению с предыдущим годом </w:t>
      </w:r>
      <w:r w:rsidRPr="002A6693">
        <w:rPr>
          <w:rFonts w:ascii="Times New Roman" w:hAnsi="Times New Roman"/>
          <w:sz w:val="28"/>
          <w:szCs w:val="28"/>
        </w:rPr>
        <w:t xml:space="preserve">на </w:t>
      </w:r>
      <w:r w:rsidR="00AF29F2" w:rsidRPr="002A6693">
        <w:rPr>
          <w:rFonts w:ascii="Times New Roman" w:hAnsi="Times New Roman"/>
          <w:sz w:val="28"/>
          <w:szCs w:val="28"/>
        </w:rPr>
        <w:t>0,9</w:t>
      </w:r>
      <w:r w:rsidR="00A05B7E">
        <w:rPr>
          <w:rFonts w:ascii="Times New Roman" w:hAnsi="Times New Roman"/>
          <w:sz w:val="28"/>
          <w:szCs w:val="28"/>
        </w:rPr>
        <w:t xml:space="preserve"> </w:t>
      </w:r>
      <w:r w:rsidRPr="002A6693">
        <w:rPr>
          <w:rFonts w:ascii="Times New Roman" w:hAnsi="Times New Roman"/>
          <w:sz w:val="28"/>
          <w:szCs w:val="28"/>
        </w:rPr>
        <w:t>%.</w:t>
      </w:r>
    </w:p>
    <w:p w:rsidR="0093112C" w:rsidRPr="0012560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0E">
        <w:rPr>
          <w:rFonts w:ascii="Times New Roman" w:hAnsi="Times New Roman"/>
          <w:sz w:val="28"/>
          <w:szCs w:val="28"/>
        </w:rPr>
        <w:t>В структуре заболеваемости лидируют:</w:t>
      </w:r>
    </w:p>
    <w:p w:rsidR="0093112C" w:rsidRPr="00E1586D" w:rsidRDefault="0093112C" w:rsidP="00E1586D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1586D">
        <w:rPr>
          <w:rFonts w:ascii="Times New Roman" w:hAnsi="Times New Roman"/>
          <w:sz w:val="28"/>
          <w:szCs w:val="28"/>
        </w:rPr>
        <w:t xml:space="preserve">на первом месте болезни органов дыхания - </w:t>
      </w:r>
      <w:r w:rsidR="00AF29F2" w:rsidRPr="00E1586D">
        <w:rPr>
          <w:rFonts w:ascii="Times New Roman" w:hAnsi="Times New Roman"/>
          <w:sz w:val="28"/>
          <w:szCs w:val="28"/>
        </w:rPr>
        <w:t>56,3</w:t>
      </w:r>
      <w:r w:rsidR="00A05B7E">
        <w:rPr>
          <w:rFonts w:ascii="Times New Roman" w:hAnsi="Times New Roman"/>
          <w:sz w:val="28"/>
          <w:szCs w:val="28"/>
        </w:rPr>
        <w:t xml:space="preserve"> </w:t>
      </w:r>
      <w:r w:rsidRPr="00E1586D">
        <w:rPr>
          <w:rFonts w:ascii="Times New Roman" w:hAnsi="Times New Roman"/>
          <w:sz w:val="28"/>
          <w:szCs w:val="28"/>
        </w:rPr>
        <w:t>%;</w:t>
      </w:r>
    </w:p>
    <w:p w:rsidR="0093112C" w:rsidRPr="00E1586D" w:rsidRDefault="0093112C" w:rsidP="00E1586D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1586D">
        <w:rPr>
          <w:rFonts w:ascii="Times New Roman" w:hAnsi="Times New Roman"/>
          <w:sz w:val="28"/>
          <w:szCs w:val="28"/>
        </w:rPr>
        <w:t>на втором месте кожа и подкожная клетчатка - 12,8</w:t>
      </w:r>
      <w:r w:rsidR="00A05B7E">
        <w:rPr>
          <w:rFonts w:ascii="Times New Roman" w:hAnsi="Times New Roman"/>
          <w:sz w:val="28"/>
          <w:szCs w:val="28"/>
        </w:rPr>
        <w:t xml:space="preserve"> </w:t>
      </w:r>
      <w:r w:rsidRPr="00E1586D">
        <w:rPr>
          <w:rFonts w:ascii="Times New Roman" w:hAnsi="Times New Roman"/>
          <w:sz w:val="28"/>
          <w:szCs w:val="28"/>
        </w:rPr>
        <w:t>%;</w:t>
      </w:r>
    </w:p>
    <w:p w:rsidR="0093112C" w:rsidRPr="00E1586D" w:rsidRDefault="0093112C" w:rsidP="00E1586D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1586D">
        <w:rPr>
          <w:rFonts w:ascii="Times New Roman" w:hAnsi="Times New Roman"/>
          <w:sz w:val="28"/>
          <w:szCs w:val="28"/>
        </w:rPr>
        <w:t xml:space="preserve">на третьем месте травмы и отравления </w:t>
      </w:r>
      <w:r w:rsidR="00A05B7E">
        <w:rPr>
          <w:rFonts w:ascii="Times New Roman" w:hAnsi="Times New Roman"/>
          <w:sz w:val="28"/>
          <w:szCs w:val="28"/>
        </w:rPr>
        <w:t>-</w:t>
      </w:r>
      <w:r w:rsidRPr="00E1586D">
        <w:rPr>
          <w:rFonts w:ascii="Times New Roman" w:hAnsi="Times New Roman"/>
          <w:sz w:val="28"/>
          <w:szCs w:val="28"/>
        </w:rPr>
        <w:t xml:space="preserve"> </w:t>
      </w:r>
      <w:r w:rsidR="00AF29F2" w:rsidRPr="00E1586D">
        <w:rPr>
          <w:rFonts w:ascii="Times New Roman" w:hAnsi="Times New Roman"/>
          <w:sz w:val="28"/>
          <w:szCs w:val="28"/>
        </w:rPr>
        <w:t>6,</w:t>
      </w:r>
      <w:r w:rsidRPr="00E1586D">
        <w:rPr>
          <w:rFonts w:ascii="Times New Roman" w:hAnsi="Times New Roman"/>
          <w:sz w:val="28"/>
          <w:szCs w:val="28"/>
        </w:rPr>
        <w:t>9</w:t>
      </w:r>
      <w:r w:rsidR="00A05B7E">
        <w:rPr>
          <w:rFonts w:ascii="Times New Roman" w:hAnsi="Times New Roman"/>
          <w:sz w:val="28"/>
          <w:szCs w:val="28"/>
        </w:rPr>
        <w:t xml:space="preserve"> </w:t>
      </w:r>
      <w:r w:rsidRPr="00E1586D">
        <w:rPr>
          <w:rFonts w:ascii="Times New Roman" w:hAnsi="Times New Roman"/>
          <w:sz w:val="28"/>
          <w:szCs w:val="28"/>
        </w:rPr>
        <w:t>%.</w:t>
      </w:r>
    </w:p>
    <w:p w:rsidR="0093112C" w:rsidRPr="0012560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0E">
        <w:rPr>
          <w:rFonts w:ascii="Times New Roman" w:hAnsi="Times New Roman"/>
          <w:sz w:val="28"/>
          <w:szCs w:val="28"/>
        </w:rPr>
        <w:t>Причинами роста болезней органов дыхания среди детей являются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560E">
        <w:rPr>
          <w:rFonts w:ascii="Times New Roman" w:hAnsi="Times New Roman"/>
          <w:sz w:val="28"/>
          <w:szCs w:val="28"/>
        </w:rPr>
        <w:t>переуплотненность</w:t>
      </w:r>
      <w:proofErr w:type="spellEnd"/>
      <w:r w:rsidRPr="0012560E">
        <w:rPr>
          <w:rFonts w:ascii="Times New Roman" w:hAnsi="Times New Roman"/>
          <w:sz w:val="28"/>
          <w:szCs w:val="28"/>
        </w:rPr>
        <w:t xml:space="preserve"> организованных детских коллективов, снижени</w:t>
      </w:r>
      <w:r w:rsidR="00A05B7E">
        <w:rPr>
          <w:rFonts w:ascii="Times New Roman" w:hAnsi="Times New Roman"/>
          <w:sz w:val="28"/>
          <w:szCs w:val="28"/>
        </w:rPr>
        <w:t>е</w:t>
      </w:r>
      <w:r w:rsidRPr="0012560E">
        <w:rPr>
          <w:rFonts w:ascii="Times New Roman" w:hAnsi="Times New Roman"/>
          <w:sz w:val="28"/>
          <w:szCs w:val="28"/>
        </w:rPr>
        <w:t xml:space="preserve"> уровня иммунитета, отсутстви</w:t>
      </w:r>
      <w:r w:rsidR="00A05B7E">
        <w:rPr>
          <w:rFonts w:ascii="Times New Roman" w:hAnsi="Times New Roman"/>
          <w:sz w:val="28"/>
          <w:szCs w:val="28"/>
        </w:rPr>
        <w:t>е</w:t>
      </w:r>
      <w:r w:rsidRPr="0012560E">
        <w:rPr>
          <w:rFonts w:ascii="Times New Roman" w:hAnsi="Times New Roman"/>
          <w:sz w:val="28"/>
          <w:szCs w:val="28"/>
        </w:rPr>
        <w:t xml:space="preserve"> качественной системы закаливания в организованных коллективах, а также осложнени</w:t>
      </w:r>
      <w:r w:rsidR="00A05B7E">
        <w:rPr>
          <w:rFonts w:ascii="Times New Roman" w:hAnsi="Times New Roman"/>
          <w:sz w:val="28"/>
          <w:szCs w:val="28"/>
        </w:rPr>
        <w:t>е</w:t>
      </w:r>
      <w:r w:rsidRPr="0012560E">
        <w:rPr>
          <w:rFonts w:ascii="Times New Roman" w:hAnsi="Times New Roman"/>
          <w:sz w:val="28"/>
          <w:szCs w:val="28"/>
        </w:rPr>
        <w:t xml:space="preserve"> после перенесенных заболеваний.</w:t>
      </w:r>
    </w:p>
    <w:p w:rsidR="0093112C" w:rsidRPr="0012560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0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третьем</w:t>
      </w:r>
      <w:r w:rsidRPr="0012560E">
        <w:rPr>
          <w:rFonts w:ascii="Times New Roman" w:hAnsi="Times New Roman"/>
          <w:sz w:val="28"/>
          <w:szCs w:val="28"/>
        </w:rPr>
        <w:t xml:space="preserve"> месте - рост травм, при этом лидиру</w:t>
      </w:r>
      <w:r w:rsidR="00A05B7E">
        <w:rPr>
          <w:rFonts w:ascii="Times New Roman" w:hAnsi="Times New Roman"/>
          <w:sz w:val="28"/>
          <w:szCs w:val="28"/>
        </w:rPr>
        <w:t>е</w:t>
      </w:r>
      <w:r w:rsidRPr="0012560E">
        <w:rPr>
          <w:rFonts w:ascii="Times New Roman" w:hAnsi="Times New Roman"/>
          <w:sz w:val="28"/>
          <w:szCs w:val="28"/>
        </w:rPr>
        <w:t>т дорожно-транспортный травматизм, который связан с повышенной активностью детей и отсутствием должного контроля за их поведением со стороны взрослых.</w:t>
      </w:r>
    </w:p>
    <w:p w:rsidR="0093112C" w:rsidRPr="0012560E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560E">
        <w:rPr>
          <w:rFonts w:ascii="Times New Roman" w:hAnsi="Times New Roman"/>
          <w:sz w:val="28"/>
          <w:szCs w:val="28"/>
        </w:rPr>
        <w:t xml:space="preserve">Рост заболеваний </w:t>
      </w:r>
      <w:r>
        <w:rPr>
          <w:rFonts w:ascii="Times New Roman" w:hAnsi="Times New Roman"/>
          <w:sz w:val="28"/>
          <w:szCs w:val="28"/>
        </w:rPr>
        <w:t>кожи и подкожной клетчатки</w:t>
      </w:r>
      <w:r w:rsidRPr="0012560E">
        <w:rPr>
          <w:rFonts w:ascii="Times New Roman" w:hAnsi="Times New Roman"/>
          <w:sz w:val="28"/>
          <w:szCs w:val="28"/>
        </w:rPr>
        <w:t xml:space="preserve"> у детей связан в первую очередь с </w:t>
      </w:r>
      <w:r>
        <w:rPr>
          <w:rFonts w:ascii="Times New Roman" w:hAnsi="Times New Roman"/>
          <w:sz w:val="28"/>
          <w:szCs w:val="28"/>
        </w:rPr>
        <w:t>ростом аллергических заболеваний, инфекционной и неинфекционной заболеваемости.</w:t>
      </w:r>
    </w:p>
    <w:p w:rsidR="0093112C" w:rsidRDefault="0093112C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8</w:t>
      </w:r>
    </w:p>
    <w:p w:rsidR="003F0F8E" w:rsidRDefault="003F0F8E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93112C" w:rsidRPr="00A05B7E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A05B7E">
        <w:rPr>
          <w:rFonts w:ascii="Times New Roman" w:hAnsi="Times New Roman"/>
          <w:sz w:val="28"/>
          <w:szCs w:val="28"/>
        </w:rPr>
        <w:t>Показатели смертности от цереброваскулярных болезней</w:t>
      </w: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2"/>
        <w:gridCol w:w="708"/>
        <w:gridCol w:w="851"/>
        <w:gridCol w:w="709"/>
        <w:gridCol w:w="708"/>
        <w:gridCol w:w="567"/>
        <w:gridCol w:w="714"/>
      </w:tblGrid>
      <w:tr w:rsidR="0093112C" w:rsidRPr="00A234DF" w:rsidTr="0093112C">
        <w:trPr>
          <w:trHeight w:val="47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4DF">
              <w:rPr>
                <w:rFonts w:ascii="Times New Roman" w:hAnsi="Times New Roman"/>
                <w:sz w:val="28"/>
                <w:szCs w:val="28"/>
              </w:rPr>
              <w:t>Смертность от цереброваскулярных болезней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4DF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4DF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34DF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</w:tr>
      <w:tr w:rsidR="0093112C" w:rsidRPr="00A234DF" w:rsidTr="0093112C">
        <w:trPr>
          <w:trHeight w:val="25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Последствия цереброваскуляр</w:t>
            </w:r>
            <w:r w:rsidRPr="00A234DF">
              <w:rPr>
                <w:rFonts w:ascii="Times New Roman" w:hAnsi="Times New Roman"/>
                <w:sz w:val="28"/>
                <w:szCs w:val="28"/>
              </w:rPr>
              <w:t>ных болезней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112C" w:rsidRPr="00A234DF" w:rsidTr="0093112C">
        <w:trPr>
          <w:trHeight w:val="23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4DF">
              <w:rPr>
                <w:rFonts w:ascii="Times New Roman" w:hAnsi="Times New Roman"/>
                <w:sz w:val="28"/>
                <w:szCs w:val="28"/>
              </w:rPr>
              <w:t>Инсульт всего</w:t>
            </w:r>
            <w:r w:rsidR="00F774F9">
              <w:rPr>
                <w:rFonts w:ascii="Times New Roman" w:hAnsi="Times New Roman"/>
                <w:sz w:val="28"/>
                <w:szCs w:val="28"/>
              </w:rPr>
              <w:t>, в том числе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73,4</w:t>
            </w:r>
          </w:p>
        </w:tc>
      </w:tr>
      <w:tr w:rsidR="0093112C" w:rsidRPr="00A234DF" w:rsidTr="0093112C">
        <w:trPr>
          <w:trHeight w:val="23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495623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4DF">
              <w:rPr>
                <w:rFonts w:ascii="Times New Roman" w:hAnsi="Times New Roman"/>
                <w:sz w:val="28"/>
                <w:szCs w:val="28"/>
              </w:rPr>
              <w:t xml:space="preserve">Геморрагический </w:t>
            </w:r>
            <w:r w:rsidR="0093112C" w:rsidRPr="00A234DF">
              <w:rPr>
                <w:rFonts w:ascii="Times New Roman" w:hAnsi="Times New Roman"/>
                <w:sz w:val="28"/>
                <w:szCs w:val="28"/>
              </w:rPr>
              <w:t>инсульт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23,9</w:t>
            </w:r>
          </w:p>
        </w:tc>
      </w:tr>
      <w:tr w:rsidR="0093112C" w:rsidRPr="00A234DF" w:rsidTr="0093112C">
        <w:trPr>
          <w:trHeight w:val="23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495623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4DF">
              <w:rPr>
                <w:rFonts w:ascii="Times New Roman" w:hAnsi="Times New Roman"/>
                <w:sz w:val="28"/>
                <w:szCs w:val="28"/>
              </w:rPr>
              <w:t xml:space="preserve">Ишемический </w:t>
            </w:r>
            <w:r w:rsidR="0093112C" w:rsidRPr="00A234DF">
              <w:rPr>
                <w:rFonts w:ascii="Times New Roman" w:hAnsi="Times New Roman"/>
                <w:sz w:val="28"/>
                <w:szCs w:val="28"/>
              </w:rPr>
              <w:t>инсульт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49,5</w:t>
            </w:r>
          </w:p>
        </w:tc>
      </w:tr>
      <w:tr w:rsidR="0093112C" w:rsidRPr="00A234DF" w:rsidTr="0093112C">
        <w:trPr>
          <w:trHeight w:val="24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34D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A234DF" w:rsidRDefault="0093112C" w:rsidP="00BA17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129,2</w:t>
            </w:r>
          </w:p>
        </w:tc>
      </w:tr>
    </w:tbl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3112C" w:rsidRPr="000734D4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734D4">
        <w:rPr>
          <w:rFonts w:ascii="Times New Roman" w:hAnsi="Times New Roman"/>
          <w:sz w:val="28"/>
          <w:szCs w:val="28"/>
        </w:rPr>
        <w:t xml:space="preserve">За последние </w:t>
      </w:r>
      <w:r>
        <w:rPr>
          <w:rFonts w:ascii="Times New Roman" w:hAnsi="Times New Roman"/>
          <w:sz w:val="28"/>
          <w:szCs w:val="28"/>
        </w:rPr>
        <w:t>3</w:t>
      </w:r>
      <w:r w:rsidRPr="000734D4">
        <w:rPr>
          <w:rFonts w:ascii="Times New Roman" w:hAnsi="Times New Roman"/>
          <w:sz w:val="28"/>
          <w:szCs w:val="28"/>
        </w:rPr>
        <w:t xml:space="preserve"> года происходит </w:t>
      </w:r>
      <w:r>
        <w:rPr>
          <w:rFonts w:ascii="Times New Roman" w:hAnsi="Times New Roman"/>
          <w:sz w:val="28"/>
          <w:szCs w:val="28"/>
        </w:rPr>
        <w:t>волнообразная динамика</w:t>
      </w:r>
      <w:r w:rsidRPr="000734D4">
        <w:rPr>
          <w:rFonts w:ascii="Times New Roman" w:hAnsi="Times New Roman"/>
          <w:sz w:val="28"/>
          <w:szCs w:val="28"/>
        </w:rPr>
        <w:t xml:space="preserve"> смертности от цереброваскулярных болезней. Показатель смертности</w:t>
      </w:r>
      <w:r>
        <w:rPr>
          <w:rFonts w:ascii="Times New Roman" w:hAnsi="Times New Roman"/>
          <w:sz w:val="28"/>
          <w:szCs w:val="28"/>
        </w:rPr>
        <w:t xml:space="preserve"> в 2017</w:t>
      </w:r>
      <w:r w:rsidR="00E158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E1586D">
        <w:rPr>
          <w:rFonts w:ascii="Times New Roman" w:hAnsi="Times New Roman"/>
          <w:sz w:val="28"/>
          <w:szCs w:val="28"/>
        </w:rPr>
        <w:t>оду</w:t>
      </w:r>
      <w:r>
        <w:rPr>
          <w:rFonts w:ascii="Times New Roman" w:hAnsi="Times New Roman"/>
          <w:sz w:val="28"/>
          <w:szCs w:val="28"/>
        </w:rPr>
        <w:t xml:space="preserve"> составил </w:t>
      </w:r>
      <w:r w:rsidRPr="00E1586D">
        <w:rPr>
          <w:rFonts w:ascii="Times New Roman" w:hAnsi="Times New Roman"/>
          <w:sz w:val="28"/>
          <w:szCs w:val="28"/>
        </w:rPr>
        <w:t>110,6</w:t>
      </w:r>
      <w:r>
        <w:rPr>
          <w:rFonts w:ascii="Times New Roman" w:hAnsi="Times New Roman"/>
          <w:sz w:val="28"/>
          <w:szCs w:val="28"/>
        </w:rPr>
        <w:t>; в 2018</w:t>
      </w:r>
      <w:r w:rsidR="00495623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составил </w:t>
      </w:r>
      <w:r w:rsidRPr="00E1586D">
        <w:rPr>
          <w:rFonts w:ascii="Times New Roman" w:hAnsi="Times New Roman"/>
          <w:sz w:val="28"/>
          <w:szCs w:val="28"/>
        </w:rPr>
        <w:t>99,1</w:t>
      </w:r>
      <w:r>
        <w:rPr>
          <w:rFonts w:ascii="Times New Roman" w:hAnsi="Times New Roman"/>
          <w:sz w:val="28"/>
          <w:szCs w:val="28"/>
        </w:rPr>
        <w:t>; в 2019</w:t>
      </w:r>
      <w:r w:rsidR="00495623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составил </w:t>
      </w:r>
      <w:r w:rsidRPr="00E1586D">
        <w:rPr>
          <w:rFonts w:ascii="Times New Roman" w:hAnsi="Times New Roman"/>
          <w:sz w:val="28"/>
          <w:szCs w:val="28"/>
        </w:rPr>
        <w:t>129,2</w:t>
      </w:r>
      <w:r w:rsidR="00495623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увеличение показателей смертности </w:t>
      </w:r>
      <w:r w:rsidRPr="000734D4">
        <w:rPr>
          <w:rFonts w:ascii="Times New Roman" w:hAnsi="Times New Roman"/>
          <w:sz w:val="28"/>
          <w:szCs w:val="28"/>
        </w:rPr>
        <w:t xml:space="preserve">на </w:t>
      </w:r>
      <w:r w:rsidRPr="00E1586D">
        <w:rPr>
          <w:rFonts w:ascii="Times New Roman" w:hAnsi="Times New Roman"/>
          <w:sz w:val="28"/>
          <w:szCs w:val="28"/>
        </w:rPr>
        <w:t>23,3</w:t>
      </w:r>
      <w:r w:rsidR="00495623">
        <w:rPr>
          <w:rFonts w:ascii="Times New Roman" w:hAnsi="Times New Roman"/>
          <w:sz w:val="28"/>
          <w:szCs w:val="28"/>
        </w:rPr>
        <w:t xml:space="preserve"> </w:t>
      </w:r>
      <w:r w:rsidR="001A7615">
        <w:rPr>
          <w:rFonts w:ascii="Times New Roman" w:hAnsi="Times New Roman"/>
          <w:sz w:val="28"/>
          <w:szCs w:val="28"/>
        </w:rPr>
        <w:t>% в</w:t>
      </w:r>
      <w:r w:rsidRPr="000734D4">
        <w:rPr>
          <w:rFonts w:ascii="Times New Roman" w:hAnsi="Times New Roman"/>
          <w:sz w:val="28"/>
          <w:szCs w:val="28"/>
        </w:rPr>
        <w:t xml:space="preserve"> 2019 г</w:t>
      </w:r>
      <w:r>
        <w:rPr>
          <w:rFonts w:ascii="Times New Roman" w:hAnsi="Times New Roman"/>
          <w:sz w:val="28"/>
          <w:szCs w:val="28"/>
        </w:rPr>
        <w:t>од</w:t>
      </w:r>
      <w:r w:rsidR="001A761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(</w:t>
      </w:r>
      <w:r w:rsidR="001A7615">
        <w:rPr>
          <w:rFonts w:ascii="Times New Roman" w:hAnsi="Times New Roman"/>
          <w:sz w:val="28"/>
          <w:szCs w:val="28"/>
        </w:rPr>
        <w:t xml:space="preserve">в сравнении с </w:t>
      </w:r>
      <w:r>
        <w:rPr>
          <w:rFonts w:ascii="Times New Roman" w:hAnsi="Times New Roman"/>
          <w:sz w:val="28"/>
          <w:szCs w:val="28"/>
        </w:rPr>
        <w:t>2018</w:t>
      </w:r>
      <w:r w:rsidRPr="000734D4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="001A7615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4D4">
        <w:rPr>
          <w:rFonts w:ascii="Times New Roman" w:hAnsi="Times New Roman"/>
          <w:sz w:val="28"/>
          <w:szCs w:val="28"/>
        </w:rPr>
        <w:t xml:space="preserve">- </w:t>
      </w:r>
      <w:r w:rsidRPr="00E1586D">
        <w:rPr>
          <w:rFonts w:ascii="Times New Roman" w:hAnsi="Times New Roman"/>
          <w:sz w:val="28"/>
          <w:szCs w:val="28"/>
        </w:rPr>
        <w:t>123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4D4">
        <w:rPr>
          <w:rFonts w:ascii="Times New Roman" w:hAnsi="Times New Roman"/>
          <w:sz w:val="28"/>
          <w:szCs w:val="28"/>
        </w:rPr>
        <w:t>человек, в 2019 г</w:t>
      </w:r>
      <w:r>
        <w:rPr>
          <w:rFonts w:ascii="Times New Roman" w:hAnsi="Times New Roman"/>
          <w:sz w:val="28"/>
          <w:szCs w:val="28"/>
        </w:rPr>
        <w:t xml:space="preserve">оду - </w:t>
      </w:r>
      <w:r w:rsidRPr="00E1586D">
        <w:rPr>
          <w:rFonts w:ascii="Times New Roman" w:hAnsi="Times New Roman"/>
          <w:sz w:val="28"/>
          <w:szCs w:val="28"/>
        </w:rPr>
        <w:t>162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4D4">
        <w:rPr>
          <w:rFonts w:ascii="Times New Roman" w:hAnsi="Times New Roman"/>
          <w:sz w:val="28"/>
          <w:szCs w:val="28"/>
        </w:rPr>
        <w:t>человек). В том числе, трудоспособного во</w:t>
      </w:r>
      <w:r>
        <w:rPr>
          <w:rFonts w:ascii="Times New Roman" w:hAnsi="Times New Roman"/>
          <w:sz w:val="28"/>
          <w:szCs w:val="28"/>
        </w:rPr>
        <w:t xml:space="preserve">зраста - на </w:t>
      </w:r>
      <w:r w:rsidRPr="00E1586D">
        <w:rPr>
          <w:rFonts w:ascii="Times New Roman" w:hAnsi="Times New Roman"/>
          <w:sz w:val="28"/>
          <w:szCs w:val="28"/>
        </w:rPr>
        <w:t>54,0</w:t>
      </w:r>
      <w:r>
        <w:rPr>
          <w:rFonts w:ascii="Times New Roman" w:hAnsi="Times New Roman"/>
          <w:sz w:val="28"/>
          <w:szCs w:val="28"/>
        </w:rPr>
        <w:t xml:space="preserve"> % больше</w:t>
      </w:r>
      <w:r w:rsidR="001A7615">
        <w:rPr>
          <w:rFonts w:ascii="Times New Roman" w:hAnsi="Times New Roman"/>
          <w:sz w:val="28"/>
          <w:szCs w:val="28"/>
        </w:rPr>
        <w:t xml:space="preserve"> в</w:t>
      </w:r>
      <w:r w:rsidRPr="000734D4">
        <w:rPr>
          <w:rFonts w:ascii="Times New Roman" w:hAnsi="Times New Roman"/>
          <w:sz w:val="28"/>
          <w:szCs w:val="28"/>
        </w:rPr>
        <w:t xml:space="preserve"> 2019 г</w:t>
      </w:r>
      <w:r>
        <w:rPr>
          <w:rFonts w:ascii="Times New Roman" w:hAnsi="Times New Roman"/>
          <w:sz w:val="28"/>
          <w:szCs w:val="28"/>
        </w:rPr>
        <w:t>оду (</w:t>
      </w:r>
      <w:r w:rsidR="001A7615">
        <w:rPr>
          <w:rFonts w:ascii="Times New Roman" w:hAnsi="Times New Roman"/>
          <w:sz w:val="28"/>
          <w:szCs w:val="28"/>
        </w:rPr>
        <w:t>в сравнении с</w:t>
      </w:r>
      <w:r>
        <w:rPr>
          <w:rFonts w:ascii="Times New Roman" w:hAnsi="Times New Roman"/>
          <w:sz w:val="28"/>
          <w:szCs w:val="28"/>
        </w:rPr>
        <w:t xml:space="preserve"> 2018</w:t>
      </w:r>
      <w:r w:rsidRPr="000734D4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="001A7615">
        <w:rPr>
          <w:rFonts w:ascii="Times New Roman" w:hAnsi="Times New Roman"/>
          <w:sz w:val="28"/>
          <w:szCs w:val="28"/>
        </w:rPr>
        <w:t>ом</w:t>
      </w:r>
      <w:r w:rsidRPr="000734D4">
        <w:rPr>
          <w:rFonts w:ascii="Times New Roman" w:hAnsi="Times New Roman"/>
          <w:sz w:val="28"/>
          <w:szCs w:val="28"/>
        </w:rPr>
        <w:t xml:space="preserve"> - </w:t>
      </w:r>
      <w:r w:rsidRPr="00E1586D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4D4">
        <w:rPr>
          <w:rFonts w:ascii="Times New Roman" w:hAnsi="Times New Roman"/>
          <w:sz w:val="28"/>
          <w:szCs w:val="28"/>
        </w:rPr>
        <w:t>человек, в 2019 г</w:t>
      </w:r>
      <w:r>
        <w:rPr>
          <w:rFonts w:ascii="Times New Roman" w:hAnsi="Times New Roman"/>
          <w:sz w:val="28"/>
          <w:szCs w:val="28"/>
        </w:rPr>
        <w:t>оду</w:t>
      </w:r>
      <w:r w:rsidRPr="000734D4">
        <w:rPr>
          <w:rFonts w:ascii="Times New Roman" w:hAnsi="Times New Roman"/>
          <w:sz w:val="28"/>
          <w:szCs w:val="28"/>
        </w:rPr>
        <w:t xml:space="preserve"> </w:t>
      </w:r>
      <w:r w:rsidR="00DF4F39" w:rsidRPr="00E1586D">
        <w:rPr>
          <w:rFonts w:ascii="Times New Roman" w:hAnsi="Times New Roman"/>
          <w:sz w:val="28"/>
          <w:szCs w:val="28"/>
        </w:rPr>
        <w:t>–</w:t>
      </w:r>
      <w:r w:rsidRPr="00E1586D">
        <w:rPr>
          <w:rFonts w:ascii="Times New Roman" w:hAnsi="Times New Roman"/>
          <w:sz w:val="28"/>
          <w:szCs w:val="28"/>
        </w:rPr>
        <w:t xml:space="preserve"> </w:t>
      </w:r>
      <w:r w:rsidR="00DF4F39" w:rsidRPr="00E1586D">
        <w:rPr>
          <w:rFonts w:ascii="Times New Roman" w:hAnsi="Times New Roman"/>
          <w:sz w:val="28"/>
          <w:szCs w:val="28"/>
        </w:rPr>
        <w:t>22</w:t>
      </w:r>
      <w:r w:rsidR="00DF4F39">
        <w:rPr>
          <w:rFonts w:ascii="Times New Roman" w:hAnsi="Times New Roman"/>
          <w:sz w:val="28"/>
          <w:szCs w:val="28"/>
        </w:rPr>
        <w:t xml:space="preserve"> </w:t>
      </w:r>
      <w:r w:rsidRPr="000734D4">
        <w:rPr>
          <w:rFonts w:ascii="Times New Roman" w:hAnsi="Times New Roman"/>
          <w:sz w:val="28"/>
          <w:szCs w:val="28"/>
        </w:rPr>
        <w:t>человек</w:t>
      </w:r>
      <w:r>
        <w:rPr>
          <w:rFonts w:ascii="Times New Roman" w:hAnsi="Times New Roman"/>
          <w:sz w:val="28"/>
          <w:szCs w:val="28"/>
        </w:rPr>
        <w:t>а</w:t>
      </w:r>
      <w:r w:rsidRPr="000734D4">
        <w:rPr>
          <w:rFonts w:ascii="Times New Roman" w:hAnsi="Times New Roman"/>
          <w:sz w:val="28"/>
          <w:szCs w:val="28"/>
        </w:rPr>
        <w:t>).</w:t>
      </w: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3112C" w:rsidRDefault="0093112C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9</w:t>
      </w:r>
    </w:p>
    <w:p w:rsidR="0093112C" w:rsidRDefault="0093112C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93112C" w:rsidRPr="001A7615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1A7615">
        <w:rPr>
          <w:rFonts w:ascii="Times New Roman" w:hAnsi="Times New Roman"/>
          <w:sz w:val="28"/>
          <w:szCs w:val="28"/>
        </w:rPr>
        <w:t>Показатели смертности от болезней органов дыхания</w:t>
      </w:r>
    </w:p>
    <w:p w:rsidR="0093112C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5"/>
        <w:gridCol w:w="706"/>
        <w:gridCol w:w="601"/>
        <w:gridCol w:w="648"/>
        <w:gridCol w:w="576"/>
        <w:gridCol w:w="670"/>
        <w:gridCol w:w="652"/>
      </w:tblGrid>
      <w:tr w:rsidR="0093112C" w:rsidRPr="006B12B5" w:rsidTr="0093112C">
        <w:trPr>
          <w:trHeight w:val="4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2B5">
              <w:rPr>
                <w:rFonts w:ascii="Times New Roman" w:hAnsi="Times New Roman"/>
                <w:sz w:val="28"/>
                <w:szCs w:val="28"/>
              </w:rPr>
              <w:t>Смертность от болезней органов дыхания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2B5">
              <w:rPr>
                <w:rFonts w:ascii="Times New Roman" w:hAnsi="Times New Roman"/>
                <w:bCs/>
                <w:sz w:val="28"/>
                <w:szCs w:val="28"/>
              </w:rPr>
              <w:t>2017</w:t>
            </w:r>
            <w:r w:rsidRPr="006B12B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2B5">
              <w:rPr>
                <w:rFonts w:ascii="Times New Roman" w:hAnsi="Times New Roman"/>
                <w:bCs/>
                <w:sz w:val="28"/>
                <w:szCs w:val="28"/>
              </w:rPr>
              <w:t>2018</w:t>
            </w:r>
            <w:r w:rsidRPr="006B12B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12B5">
              <w:rPr>
                <w:rFonts w:ascii="Times New Roman" w:hAnsi="Times New Roman"/>
                <w:bCs/>
                <w:sz w:val="28"/>
                <w:szCs w:val="28"/>
              </w:rPr>
              <w:t>2019</w:t>
            </w:r>
            <w:r w:rsidRPr="006B12B5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  <w:tr w:rsidR="0093112C" w:rsidRPr="006B12B5" w:rsidTr="0093112C">
        <w:trPr>
          <w:trHeight w:val="23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0E3401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Пневмония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24,7</w:t>
            </w:r>
          </w:p>
        </w:tc>
      </w:tr>
      <w:tr w:rsidR="0093112C" w:rsidRPr="006B12B5" w:rsidTr="0093112C">
        <w:trPr>
          <w:trHeight w:val="23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0E3401" w:rsidRDefault="000E3401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401">
              <w:rPr>
                <w:rFonts w:ascii="Times New Roman" w:hAnsi="Times New Roman"/>
                <w:bCs/>
                <w:sz w:val="28"/>
                <w:szCs w:val="28"/>
              </w:rPr>
              <w:t>Хроническая</w:t>
            </w:r>
            <w:r w:rsidRPr="000E34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3401">
              <w:rPr>
                <w:rFonts w:ascii="Times New Roman" w:hAnsi="Times New Roman"/>
                <w:bCs/>
                <w:sz w:val="28"/>
                <w:szCs w:val="28"/>
              </w:rPr>
              <w:t>обструкти́вная</w:t>
            </w:r>
            <w:proofErr w:type="spellEnd"/>
            <w:r w:rsidRPr="000E34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401">
              <w:rPr>
                <w:rFonts w:ascii="Times New Roman" w:hAnsi="Times New Roman"/>
                <w:bCs/>
                <w:sz w:val="28"/>
                <w:szCs w:val="28"/>
              </w:rPr>
              <w:t>болезнь</w:t>
            </w:r>
            <w:r w:rsidRPr="000E34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401">
              <w:rPr>
                <w:rFonts w:ascii="Times New Roman" w:hAnsi="Times New Roman"/>
                <w:bCs/>
                <w:sz w:val="28"/>
                <w:szCs w:val="28"/>
              </w:rPr>
              <w:t>лёгких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16,8</w:t>
            </w:r>
          </w:p>
        </w:tc>
      </w:tr>
      <w:tr w:rsidR="0093112C" w:rsidRPr="006B12B5" w:rsidTr="0093112C">
        <w:trPr>
          <w:trHeight w:val="245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12B5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36,3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6B12B5" w:rsidRDefault="0093112C" w:rsidP="000E340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54,2</w:t>
            </w:r>
          </w:p>
        </w:tc>
      </w:tr>
    </w:tbl>
    <w:p w:rsidR="0093112C" w:rsidRPr="0078070F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070F">
        <w:rPr>
          <w:rFonts w:ascii="Times New Roman" w:hAnsi="Times New Roman"/>
          <w:sz w:val="28"/>
          <w:szCs w:val="28"/>
        </w:rPr>
        <w:lastRenderedPageBreak/>
        <w:t xml:space="preserve">За последние три года фиксируется увеличение смертности от болезней органов дыхания. Показатель смертности вырос на </w:t>
      </w:r>
      <w:r w:rsidR="00DF4F39" w:rsidRPr="00E1586D">
        <w:rPr>
          <w:rFonts w:ascii="Times New Roman" w:hAnsi="Times New Roman"/>
          <w:sz w:val="28"/>
          <w:szCs w:val="28"/>
        </w:rPr>
        <w:t>33,0</w:t>
      </w:r>
      <w:r w:rsidR="001548C1">
        <w:rPr>
          <w:rFonts w:ascii="Times New Roman" w:hAnsi="Times New Roman"/>
          <w:sz w:val="28"/>
          <w:szCs w:val="28"/>
        </w:rPr>
        <w:t xml:space="preserve"> </w:t>
      </w:r>
      <w:r w:rsidRPr="0078070F">
        <w:rPr>
          <w:rFonts w:ascii="Times New Roman" w:hAnsi="Times New Roman"/>
          <w:sz w:val="28"/>
          <w:szCs w:val="28"/>
        </w:rPr>
        <w:t xml:space="preserve">%, </w:t>
      </w:r>
      <w:r w:rsidR="001548C1">
        <w:rPr>
          <w:rFonts w:ascii="Times New Roman" w:hAnsi="Times New Roman"/>
          <w:sz w:val="28"/>
          <w:szCs w:val="28"/>
        </w:rPr>
        <w:t xml:space="preserve">в </w:t>
      </w:r>
      <w:r w:rsidRPr="0078070F">
        <w:rPr>
          <w:rFonts w:ascii="Times New Roman" w:hAnsi="Times New Roman"/>
          <w:sz w:val="28"/>
          <w:szCs w:val="28"/>
        </w:rPr>
        <w:t>2017 г</w:t>
      </w:r>
      <w:r>
        <w:rPr>
          <w:rFonts w:ascii="Times New Roman" w:hAnsi="Times New Roman"/>
          <w:sz w:val="28"/>
          <w:szCs w:val="28"/>
        </w:rPr>
        <w:t>од</w:t>
      </w:r>
      <w:r w:rsidR="001548C1">
        <w:rPr>
          <w:rFonts w:ascii="Times New Roman" w:hAnsi="Times New Roman"/>
          <w:sz w:val="28"/>
          <w:szCs w:val="28"/>
        </w:rPr>
        <w:t>у</w:t>
      </w:r>
      <w:r w:rsidRPr="0078070F">
        <w:rPr>
          <w:rFonts w:ascii="Times New Roman" w:hAnsi="Times New Roman"/>
          <w:sz w:val="28"/>
          <w:szCs w:val="28"/>
        </w:rPr>
        <w:t xml:space="preserve"> - </w:t>
      </w:r>
      <w:r w:rsidR="00DF4F39" w:rsidRPr="00E1586D">
        <w:rPr>
          <w:rFonts w:ascii="Times New Roman" w:hAnsi="Times New Roman"/>
          <w:sz w:val="28"/>
          <w:szCs w:val="28"/>
        </w:rPr>
        <w:t>17,9</w:t>
      </w:r>
      <w:r w:rsidR="001548C1">
        <w:rPr>
          <w:rFonts w:ascii="Times New Roman" w:hAnsi="Times New Roman"/>
          <w:sz w:val="28"/>
          <w:szCs w:val="28"/>
        </w:rPr>
        <w:t>;</w:t>
      </w:r>
      <w:r w:rsidRPr="0078070F">
        <w:rPr>
          <w:rFonts w:ascii="Times New Roman" w:hAnsi="Times New Roman"/>
          <w:sz w:val="28"/>
          <w:szCs w:val="28"/>
        </w:rPr>
        <w:t xml:space="preserve"> </w:t>
      </w:r>
      <w:r w:rsidR="001548C1">
        <w:rPr>
          <w:rFonts w:ascii="Times New Roman" w:hAnsi="Times New Roman"/>
          <w:sz w:val="28"/>
          <w:szCs w:val="28"/>
        </w:rPr>
        <w:t xml:space="preserve">в </w:t>
      </w:r>
      <w:r w:rsidRPr="0078070F">
        <w:rPr>
          <w:rFonts w:ascii="Times New Roman" w:hAnsi="Times New Roman"/>
          <w:sz w:val="28"/>
          <w:szCs w:val="28"/>
        </w:rPr>
        <w:t>2019 г</w:t>
      </w:r>
      <w:r>
        <w:rPr>
          <w:rFonts w:ascii="Times New Roman" w:hAnsi="Times New Roman"/>
          <w:sz w:val="28"/>
          <w:szCs w:val="28"/>
        </w:rPr>
        <w:t>од</w:t>
      </w:r>
      <w:r w:rsidR="001548C1">
        <w:rPr>
          <w:rFonts w:ascii="Times New Roman" w:hAnsi="Times New Roman"/>
          <w:sz w:val="28"/>
          <w:szCs w:val="28"/>
        </w:rPr>
        <w:t>у</w:t>
      </w:r>
      <w:r w:rsidRPr="0078070F">
        <w:rPr>
          <w:rFonts w:ascii="Times New Roman" w:hAnsi="Times New Roman"/>
          <w:sz w:val="28"/>
          <w:szCs w:val="28"/>
        </w:rPr>
        <w:t xml:space="preserve"> - </w:t>
      </w:r>
      <w:r w:rsidR="00DF4F39" w:rsidRPr="00E1586D">
        <w:rPr>
          <w:rFonts w:ascii="Times New Roman" w:hAnsi="Times New Roman"/>
          <w:sz w:val="28"/>
          <w:szCs w:val="28"/>
        </w:rPr>
        <w:t>54,2</w:t>
      </w:r>
      <w:r w:rsidR="001548C1">
        <w:rPr>
          <w:rFonts w:ascii="Times New Roman" w:hAnsi="Times New Roman"/>
          <w:sz w:val="28"/>
          <w:szCs w:val="28"/>
        </w:rPr>
        <w:t>;</w:t>
      </w:r>
      <w:r w:rsidRPr="0078070F">
        <w:rPr>
          <w:rFonts w:ascii="Times New Roman" w:hAnsi="Times New Roman"/>
          <w:sz w:val="28"/>
          <w:szCs w:val="28"/>
        </w:rPr>
        <w:t xml:space="preserve"> в 2017 г</w:t>
      </w:r>
      <w:r>
        <w:rPr>
          <w:rFonts w:ascii="Times New Roman" w:hAnsi="Times New Roman"/>
          <w:sz w:val="28"/>
          <w:szCs w:val="28"/>
        </w:rPr>
        <w:t>од</w:t>
      </w:r>
      <w:r w:rsidR="001548C1">
        <w:rPr>
          <w:rFonts w:ascii="Times New Roman" w:hAnsi="Times New Roman"/>
          <w:sz w:val="28"/>
          <w:szCs w:val="28"/>
        </w:rPr>
        <w:t>у</w:t>
      </w:r>
      <w:r w:rsidRPr="0078070F">
        <w:rPr>
          <w:rFonts w:ascii="Times New Roman" w:hAnsi="Times New Roman"/>
          <w:sz w:val="28"/>
          <w:szCs w:val="28"/>
        </w:rPr>
        <w:t xml:space="preserve"> </w:t>
      </w:r>
      <w:r w:rsidR="00DF4F39">
        <w:rPr>
          <w:rFonts w:ascii="Times New Roman" w:hAnsi="Times New Roman"/>
          <w:sz w:val="28"/>
          <w:szCs w:val="28"/>
        </w:rPr>
        <w:t>–</w:t>
      </w:r>
      <w:r w:rsidRPr="0078070F">
        <w:rPr>
          <w:rFonts w:ascii="Times New Roman" w:hAnsi="Times New Roman"/>
          <w:sz w:val="28"/>
          <w:szCs w:val="28"/>
        </w:rPr>
        <w:t xml:space="preserve"> </w:t>
      </w:r>
      <w:r w:rsidR="00DF4F39" w:rsidRPr="00E1586D">
        <w:rPr>
          <w:rFonts w:ascii="Times New Roman" w:hAnsi="Times New Roman"/>
          <w:sz w:val="28"/>
          <w:szCs w:val="28"/>
        </w:rPr>
        <w:t>22</w:t>
      </w:r>
      <w:r w:rsidR="00DF4F39">
        <w:rPr>
          <w:rFonts w:ascii="Times New Roman" w:hAnsi="Times New Roman"/>
          <w:sz w:val="28"/>
          <w:szCs w:val="28"/>
        </w:rPr>
        <w:t xml:space="preserve"> </w:t>
      </w:r>
      <w:r w:rsidRPr="0078070F">
        <w:rPr>
          <w:rFonts w:ascii="Times New Roman" w:hAnsi="Times New Roman"/>
          <w:sz w:val="28"/>
          <w:szCs w:val="28"/>
        </w:rPr>
        <w:t>человек</w:t>
      </w:r>
      <w:r w:rsidR="001548C1">
        <w:rPr>
          <w:rFonts w:ascii="Times New Roman" w:hAnsi="Times New Roman"/>
          <w:sz w:val="28"/>
          <w:szCs w:val="28"/>
        </w:rPr>
        <w:t>а</w:t>
      </w:r>
      <w:r w:rsidRPr="0078070F">
        <w:rPr>
          <w:rFonts w:ascii="Times New Roman" w:hAnsi="Times New Roman"/>
          <w:sz w:val="28"/>
          <w:szCs w:val="28"/>
        </w:rPr>
        <w:t>, в 2019 г</w:t>
      </w:r>
      <w:r>
        <w:rPr>
          <w:rFonts w:ascii="Times New Roman" w:hAnsi="Times New Roman"/>
          <w:sz w:val="28"/>
          <w:szCs w:val="28"/>
        </w:rPr>
        <w:t>од</w:t>
      </w:r>
      <w:r w:rsidR="001548C1">
        <w:rPr>
          <w:rFonts w:ascii="Times New Roman" w:hAnsi="Times New Roman"/>
          <w:sz w:val="28"/>
          <w:szCs w:val="28"/>
        </w:rPr>
        <w:t>у</w:t>
      </w:r>
      <w:r w:rsidRPr="0078070F">
        <w:rPr>
          <w:rFonts w:ascii="Times New Roman" w:hAnsi="Times New Roman"/>
          <w:sz w:val="28"/>
          <w:szCs w:val="28"/>
        </w:rPr>
        <w:t xml:space="preserve"> - </w:t>
      </w:r>
      <w:r w:rsidR="00DF4F39" w:rsidRPr="00E1586D">
        <w:rPr>
          <w:rFonts w:ascii="Times New Roman" w:hAnsi="Times New Roman"/>
          <w:sz w:val="28"/>
          <w:szCs w:val="28"/>
        </w:rPr>
        <w:t>68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70F">
        <w:rPr>
          <w:rFonts w:ascii="Times New Roman" w:hAnsi="Times New Roman"/>
          <w:sz w:val="28"/>
          <w:szCs w:val="28"/>
        </w:rPr>
        <w:t xml:space="preserve">человек. Происходит увеличение умерших от хронической </w:t>
      </w:r>
      <w:proofErr w:type="spellStart"/>
      <w:r w:rsidRPr="0078070F">
        <w:rPr>
          <w:rFonts w:ascii="Times New Roman" w:hAnsi="Times New Roman"/>
          <w:sz w:val="28"/>
          <w:szCs w:val="28"/>
        </w:rPr>
        <w:t>обструктивной</w:t>
      </w:r>
      <w:proofErr w:type="spellEnd"/>
      <w:r w:rsidRPr="0078070F">
        <w:rPr>
          <w:rFonts w:ascii="Times New Roman" w:hAnsi="Times New Roman"/>
          <w:sz w:val="28"/>
          <w:szCs w:val="28"/>
        </w:rPr>
        <w:t xml:space="preserve"> болезни легких и пневмоний.</w:t>
      </w:r>
    </w:p>
    <w:p w:rsidR="0093112C" w:rsidRPr="00E1586D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586D">
        <w:rPr>
          <w:rFonts w:ascii="Times New Roman" w:hAnsi="Times New Roman"/>
          <w:sz w:val="28"/>
          <w:szCs w:val="28"/>
        </w:rPr>
        <w:t xml:space="preserve">В 2019 году происходит снижение общего показателя смертности от внешних причин, в сравнении с 2017 годом, на </w:t>
      </w:r>
      <w:r w:rsidR="00DF4F39" w:rsidRPr="00E1586D">
        <w:rPr>
          <w:rFonts w:ascii="Times New Roman" w:hAnsi="Times New Roman"/>
          <w:sz w:val="28"/>
          <w:szCs w:val="28"/>
        </w:rPr>
        <w:t>46,3</w:t>
      </w:r>
      <w:r w:rsidR="00F432D2">
        <w:rPr>
          <w:rFonts w:ascii="Times New Roman" w:hAnsi="Times New Roman"/>
          <w:sz w:val="28"/>
          <w:szCs w:val="28"/>
        </w:rPr>
        <w:t xml:space="preserve"> </w:t>
      </w:r>
      <w:r w:rsidRPr="00E1586D">
        <w:rPr>
          <w:rFonts w:ascii="Times New Roman" w:hAnsi="Times New Roman"/>
          <w:sz w:val="28"/>
          <w:szCs w:val="28"/>
        </w:rPr>
        <w:t>% (</w:t>
      </w:r>
      <w:r w:rsidR="00F432D2">
        <w:rPr>
          <w:rFonts w:ascii="Times New Roman" w:hAnsi="Times New Roman"/>
          <w:sz w:val="28"/>
          <w:szCs w:val="28"/>
        </w:rPr>
        <w:t xml:space="preserve">в </w:t>
      </w:r>
      <w:r w:rsidRPr="00E1586D">
        <w:rPr>
          <w:rFonts w:ascii="Times New Roman" w:hAnsi="Times New Roman"/>
          <w:sz w:val="28"/>
          <w:szCs w:val="28"/>
        </w:rPr>
        <w:t>2017 году -</w:t>
      </w:r>
      <w:r w:rsidR="00F432D2">
        <w:rPr>
          <w:rFonts w:ascii="Times New Roman" w:hAnsi="Times New Roman"/>
          <w:sz w:val="28"/>
          <w:szCs w:val="28"/>
        </w:rPr>
        <w:t xml:space="preserve"> </w:t>
      </w:r>
      <w:r w:rsidR="00DF4F39" w:rsidRPr="00E1586D">
        <w:rPr>
          <w:rFonts w:ascii="Times New Roman" w:hAnsi="Times New Roman"/>
          <w:sz w:val="28"/>
          <w:szCs w:val="28"/>
        </w:rPr>
        <w:t>134</w:t>
      </w:r>
      <w:r w:rsidRPr="00E1586D">
        <w:rPr>
          <w:rFonts w:ascii="Times New Roman" w:hAnsi="Times New Roman"/>
          <w:sz w:val="28"/>
          <w:szCs w:val="28"/>
        </w:rPr>
        <w:t xml:space="preserve"> </w:t>
      </w:r>
      <w:r w:rsidR="00F432D2">
        <w:rPr>
          <w:rFonts w:ascii="Times New Roman" w:hAnsi="Times New Roman"/>
          <w:sz w:val="28"/>
          <w:szCs w:val="28"/>
        </w:rPr>
        <w:t>человека</w:t>
      </w:r>
      <w:r w:rsidRPr="00E1586D">
        <w:rPr>
          <w:rFonts w:ascii="Times New Roman" w:hAnsi="Times New Roman"/>
          <w:sz w:val="28"/>
          <w:szCs w:val="28"/>
        </w:rPr>
        <w:t xml:space="preserve">, 2019 году </w:t>
      </w:r>
      <w:r w:rsidR="00DF4F39" w:rsidRPr="00E1586D">
        <w:rPr>
          <w:rFonts w:ascii="Times New Roman" w:hAnsi="Times New Roman"/>
          <w:sz w:val="28"/>
          <w:szCs w:val="28"/>
        </w:rPr>
        <w:t>–</w:t>
      </w:r>
      <w:r w:rsidRPr="00E1586D">
        <w:rPr>
          <w:rFonts w:ascii="Times New Roman" w:hAnsi="Times New Roman"/>
          <w:sz w:val="28"/>
          <w:szCs w:val="28"/>
        </w:rPr>
        <w:t xml:space="preserve"> </w:t>
      </w:r>
      <w:r w:rsidR="00DF4F39" w:rsidRPr="00E1586D">
        <w:rPr>
          <w:rFonts w:ascii="Times New Roman" w:hAnsi="Times New Roman"/>
          <w:sz w:val="28"/>
          <w:szCs w:val="28"/>
        </w:rPr>
        <w:t xml:space="preserve">72 </w:t>
      </w:r>
      <w:r w:rsidRPr="00E1586D">
        <w:rPr>
          <w:rFonts w:ascii="Times New Roman" w:hAnsi="Times New Roman"/>
          <w:sz w:val="28"/>
          <w:szCs w:val="28"/>
        </w:rPr>
        <w:t>чел</w:t>
      </w:r>
      <w:r w:rsidR="00F432D2">
        <w:rPr>
          <w:rFonts w:ascii="Times New Roman" w:hAnsi="Times New Roman"/>
          <w:sz w:val="28"/>
          <w:szCs w:val="28"/>
        </w:rPr>
        <w:t>овека</w:t>
      </w:r>
      <w:r w:rsidRPr="00E1586D">
        <w:rPr>
          <w:rFonts w:ascii="Times New Roman" w:hAnsi="Times New Roman"/>
          <w:sz w:val="28"/>
          <w:szCs w:val="28"/>
        </w:rPr>
        <w:t>).</w:t>
      </w:r>
    </w:p>
    <w:p w:rsidR="0093112C" w:rsidRPr="00E1586D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586D">
        <w:rPr>
          <w:rFonts w:ascii="Times New Roman" w:hAnsi="Times New Roman"/>
          <w:sz w:val="28"/>
          <w:szCs w:val="28"/>
        </w:rPr>
        <w:t>В структуре смертности от внешних причин:</w:t>
      </w:r>
    </w:p>
    <w:p w:rsidR="0093112C" w:rsidRPr="00E1586D" w:rsidRDefault="0093112C" w:rsidP="009311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586D">
        <w:rPr>
          <w:rFonts w:ascii="Times New Roman" w:hAnsi="Times New Roman"/>
          <w:sz w:val="28"/>
          <w:szCs w:val="28"/>
        </w:rPr>
        <w:t>Уменьшение погибших в дорожно-транспортных происшествиях</w:t>
      </w:r>
      <w:r w:rsidR="00F432D2" w:rsidRPr="00F432D2">
        <w:rPr>
          <w:rFonts w:ascii="Times New Roman" w:hAnsi="Times New Roman"/>
          <w:sz w:val="28"/>
          <w:szCs w:val="28"/>
        </w:rPr>
        <w:t xml:space="preserve"> </w:t>
      </w:r>
      <w:r w:rsidR="00F57EA3">
        <w:rPr>
          <w:rFonts w:ascii="Times New Roman" w:hAnsi="Times New Roman"/>
          <w:sz w:val="28"/>
          <w:szCs w:val="28"/>
        </w:rPr>
        <w:t xml:space="preserve">                  </w:t>
      </w:r>
      <w:r w:rsidR="00F432D2" w:rsidRPr="00E1586D">
        <w:rPr>
          <w:rFonts w:ascii="Times New Roman" w:hAnsi="Times New Roman"/>
          <w:sz w:val="28"/>
          <w:szCs w:val="28"/>
        </w:rPr>
        <w:t>на 30,6</w:t>
      </w:r>
      <w:r w:rsidR="00F57EA3">
        <w:rPr>
          <w:rFonts w:ascii="Times New Roman" w:hAnsi="Times New Roman"/>
          <w:sz w:val="28"/>
          <w:szCs w:val="28"/>
        </w:rPr>
        <w:t xml:space="preserve"> </w:t>
      </w:r>
      <w:r w:rsidR="00F432D2" w:rsidRPr="00E1586D">
        <w:rPr>
          <w:rFonts w:ascii="Times New Roman" w:hAnsi="Times New Roman"/>
          <w:sz w:val="28"/>
          <w:szCs w:val="28"/>
        </w:rPr>
        <w:t>%,</w:t>
      </w:r>
      <w:r w:rsidRPr="00E1586D">
        <w:rPr>
          <w:rFonts w:ascii="Times New Roman" w:hAnsi="Times New Roman"/>
          <w:sz w:val="28"/>
          <w:szCs w:val="28"/>
        </w:rPr>
        <w:t xml:space="preserve"> погибло в 2019 году - </w:t>
      </w:r>
      <w:r w:rsidR="00DF4F39" w:rsidRPr="00E1586D">
        <w:rPr>
          <w:rFonts w:ascii="Times New Roman" w:hAnsi="Times New Roman"/>
          <w:sz w:val="28"/>
          <w:szCs w:val="28"/>
        </w:rPr>
        <w:t>15</w:t>
      </w:r>
      <w:r w:rsidRPr="00E1586D">
        <w:rPr>
          <w:rFonts w:ascii="Times New Roman" w:hAnsi="Times New Roman"/>
          <w:sz w:val="28"/>
          <w:szCs w:val="28"/>
        </w:rPr>
        <w:t xml:space="preserve"> человек, что в сравнении с 2017 годом - </w:t>
      </w:r>
      <w:r w:rsidR="00DF4F39" w:rsidRPr="00E1586D">
        <w:rPr>
          <w:rFonts w:ascii="Times New Roman" w:hAnsi="Times New Roman"/>
          <w:sz w:val="28"/>
          <w:szCs w:val="28"/>
        </w:rPr>
        <w:t>49</w:t>
      </w:r>
      <w:r w:rsidRPr="00E1586D">
        <w:rPr>
          <w:rFonts w:ascii="Times New Roman" w:hAnsi="Times New Roman"/>
          <w:sz w:val="28"/>
          <w:szCs w:val="28"/>
        </w:rPr>
        <w:t xml:space="preserve"> человека. В том числе трудоспособного возраста погибло на </w:t>
      </w:r>
      <w:r w:rsidR="00DF4F39" w:rsidRPr="00E1586D">
        <w:rPr>
          <w:rFonts w:ascii="Times New Roman" w:hAnsi="Times New Roman"/>
          <w:sz w:val="28"/>
          <w:szCs w:val="28"/>
        </w:rPr>
        <w:t>72,7</w:t>
      </w:r>
      <w:r w:rsidRPr="00E1586D">
        <w:rPr>
          <w:rFonts w:ascii="Times New Roman" w:hAnsi="Times New Roman"/>
          <w:sz w:val="28"/>
          <w:szCs w:val="28"/>
        </w:rPr>
        <w:t xml:space="preserve"> % больше (2017 году - </w:t>
      </w:r>
      <w:r w:rsidR="00DF4F39" w:rsidRPr="00E1586D">
        <w:rPr>
          <w:rFonts w:ascii="Times New Roman" w:hAnsi="Times New Roman"/>
          <w:sz w:val="28"/>
          <w:szCs w:val="28"/>
        </w:rPr>
        <w:t>16</w:t>
      </w:r>
      <w:r w:rsidRPr="00E1586D">
        <w:rPr>
          <w:rFonts w:ascii="Times New Roman" w:hAnsi="Times New Roman"/>
          <w:sz w:val="28"/>
          <w:szCs w:val="28"/>
        </w:rPr>
        <w:t xml:space="preserve"> чел</w:t>
      </w:r>
      <w:r w:rsidR="00F57EA3">
        <w:rPr>
          <w:rFonts w:ascii="Times New Roman" w:hAnsi="Times New Roman"/>
          <w:sz w:val="28"/>
          <w:szCs w:val="28"/>
        </w:rPr>
        <w:t>овек</w:t>
      </w:r>
      <w:r w:rsidRPr="00E1586D">
        <w:rPr>
          <w:rFonts w:ascii="Times New Roman" w:hAnsi="Times New Roman"/>
          <w:sz w:val="28"/>
          <w:szCs w:val="28"/>
        </w:rPr>
        <w:t xml:space="preserve">, 2019 году - </w:t>
      </w:r>
      <w:r w:rsidR="00DF4F39" w:rsidRPr="00E1586D">
        <w:rPr>
          <w:rFonts w:ascii="Times New Roman" w:hAnsi="Times New Roman"/>
          <w:sz w:val="28"/>
          <w:szCs w:val="28"/>
        </w:rPr>
        <w:t>22</w:t>
      </w:r>
      <w:r w:rsidRPr="00E1586D">
        <w:rPr>
          <w:rFonts w:ascii="Times New Roman" w:hAnsi="Times New Roman"/>
          <w:sz w:val="28"/>
          <w:szCs w:val="28"/>
        </w:rPr>
        <w:t xml:space="preserve"> чел</w:t>
      </w:r>
      <w:r w:rsidR="00F57EA3">
        <w:rPr>
          <w:rFonts w:ascii="Times New Roman" w:hAnsi="Times New Roman"/>
          <w:sz w:val="28"/>
          <w:szCs w:val="28"/>
        </w:rPr>
        <w:t>овек</w:t>
      </w:r>
      <w:r w:rsidRPr="00E1586D">
        <w:rPr>
          <w:rFonts w:ascii="Times New Roman" w:hAnsi="Times New Roman"/>
          <w:sz w:val="28"/>
          <w:szCs w:val="28"/>
        </w:rPr>
        <w:t>).</w:t>
      </w:r>
    </w:p>
    <w:p w:rsidR="00C3294D" w:rsidRDefault="00C3294D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93112C" w:rsidRPr="00CF0B96" w:rsidRDefault="0093112C" w:rsidP="0093112C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F0B96">
        <w:rPr>
          <w:rFonts w:ascii="Times New Roman" w:hAnsi="Times New Roman"/>
          <w:sz w:val="28"/>
          <w:szCs w:val="28"/>
        </w:rPr>
        <w:t>Таблица 1</w:t>
      </w:r>
      <w:r w:rsidR="00C3294D">
        <w:rPr>
          <w:rFonts w:ascii="Times New Roman" w:hAnsi="Times New Roman"/>
          <w:sz w:val="28"/>
          <w:szCs w:val="28"/>
        </w:rPr>
        <w:t>0</w:t>
      </w:r>
    </w:p>
    <w:p w:rsidR="0093112C" w:rsidRPr="00CF0B96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3112C" w:rsidRPr="00F57EA3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57EA3">
        <w:rPr>
          <w:rFonts w:ascii="Times New Roman" w:hAnsi="Times New Roman"/>
          <w:sz w:val="28"/>
          <w:szCs w:val="28"/>
        </w:rPr>
        <w:t>Онкологическая заболеваемость за 2015 - 2019 годы.</w:t>
      </w:r>
    </w:p>
    <w:p w:rsidR="0093112C" w:rsidRPr="00F57EA3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57EA3">
        <w:rPr>
          <w:rFonts w:ascii="Times New Roman" w:hAnsi="Times New Roman"/>
          <w:sz w:val="28"/>
          <w:szCs w:val="28"/>
        </w:rPr>
        <w:t>П</w:t>
      </w:r>
      <w:r w:rsidR="00F57EA3" w:rsidRPr="00F57EA3">
        <w:rPr>
          <w:rFonts w:ascii="Times New Roman" w:hAnsi="Times New Roman"/>
          <w:sz w:val="28"/>
          <w:szCs w:val="28"/>
        </w:rPr>
        <w:t>оказатель на 100 тыс. населения</w:t>
      </w:r>
    </w:p>
    <w:p w:rsidR="0093112C" w:rsidRPr="00CF0B96" w:rsidRDefault="0093112C" w:rsidP="0093112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39"/>
        <w:gridCol w:w="992"/>
        <w:gridCol w:w="992"/>
        <w:gridCol w:w="992"/>
        <w:gridCol w:w="993"/>
        <w:gridCol w:w="992"/>
        <w:gridCol w:w="992"/>
      </w:tblGrid>
      <w:tr w:rsidR="0093112C" w:rsidRPr="00CF0B96" w:rsidTr="0093112C">
        <w:trPr>
          <w:trHeight w:val="209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0B96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</w:tr>
      <w:tr w:rsidR="0093112C" w:rsidRPr="00CF0B96" w:rsidTr="0093112C">
        <w:trPr>
          <w:trHeight w:val="392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край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край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край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район</w:t>
            </w:r>
          </w:p>
        </w:tc>
      </w:tr>
      <w:tr w:rsidR="0093112C" w:rsidRPr="00CF0B96" w:rsidTr="0093112C">
        <w:trPr>
          <w:trHeight w:val="39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Заболеваемость раком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453,7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434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434,6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373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CF0B96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422,4</w:t>
            </w:r>
          </w:p>
        </w:tc>
      </w:tr>
      <w:tr w:rsidR="0093112C" w:rsidRPr="00CF0B96" w:rsidTr="0093112C">
        <w:trPr>
          <w:trHeight w:val="39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Смертность от рака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217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212,8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191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199,1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209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CF0B96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189,8</w:t>
            </w:r>
          </w:p>
        </w:tc>
      </w:tr>
      <w:tr w:rsidR="0093112C" w:rsidRPr="00CF0B96" w:rsidTr="0093112C">
        <w:trPr>
          <w:trHeight w:val="39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Запущен, злокачественных новообразований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29,4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25,1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CF0B96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26,3</w:t>
            </w:r>
          </w:p>
        </w:tc>
      </w:tr>
      <w:tr w:rsidR="0093112C" w:rsidRPr="00CF0B96" w:rsidTr="0093112C">
        <w:trPr>
          <w:trHeight w:val="41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9311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 xml:space="preserve">Одногодичная летальность от </w:t>
            </w:r>
            <w:proofErr w:type="spellStart"/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онкозаболеваемости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93112C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112C" w:rsidRPr="00CF0B96" w:rsidRDefault="00CF0B96" w:rsidP="00F57EA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0B96">
              <w:rPr>
                <w:rFonts w:ascii="Times New Roman" w:hAnsi="Times New Roman"/>
                <w:bCs/>
                <w:sz w:val="28"/>
                <w:szCs w:val="28"/>
              </w:rPr>
              <w:t>18,0</w:t>
            </w:r>
          </w:p>
        </w:tc>
      </w:tr>
    </w:tbl>
    <w:p w:rsidR="0093112C" w:rsidRPr="00DF4F39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3112C" w:rsidRPr="00CF0B96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6">
        <w:rPr>
          <w:rFonts w:ascii="Times New Roman" w:hAnsi="Times New Roman"/>
          <w:sz w:val="28"/>
          <w:szCs w:val="28"/>
        </w:rPr>
        <w:t>В 2019 году</w:t>
      </w:r>
      <w:r w:rsidR="00CF0B96" w:rsidRPr="00CF0B96">
        <w:rPr>
          <w:rFonts w:ascii="Times New Roman" w:hAnsi="Times New Roman"/>
          <w:sz w:val="28"/>
          <w:szCs w:val="28"/>
        </w:rPr>
        <w:t xml:space="preserve"> зарегистрировано 4313 заболеваний</w:t>
      </w:r>
      <w:r w:rsidRPr="00CF0B96">
        <w:rPr>
          <w:rFonts w:ascii="Times New Roman" w:hAnsi="Times New Roman"/>
          <w:sz w:val="28"/>
          <w:szCs w:val="28"/>
        </w:rPr>
        <w:t xml:space="preserve"> зло</w:t>
      </w:r>
      <w:r w:rsidR="00CF0B96" w:rsidRPr="00CF0B96">
        <w:rPr>
          <w:rFonts w:ascii="Times New Roman" w:hAnsi="Times New Roman"/>
          <w:sz w:val="28"/>
          <w:szCs w:val="28"/>
        </w:rPr>
        <w:t>качественными новообразованиями, показатель заболеваемости в 2019 году составил 422,4, что на 6,9</w:t>
      </w:r>
      <w:r w:rsidR="004A4BBB">
        <w:rPr>
          <w:rFonts w:ascii="Times New Roman" w:hAnsi="Times New Roman"/>
          <w:sz w:val="28"/>
          <w:szCs w:val="28"/>
        </w:rPr>
        <w:t xml:space="preserve"> </w:t>
      </w:r>
      <w:r w:rsidR="00CF0B96" w:rsidRPr="00CF0B96">
        <w:rPr>
          <w:rFonts w:ascii="Times New Roman" w:hAnsi="Times New Roman"/>
          <w:sz w:val="28"/>
          <w:szCs w:val="28"/>
        </w:rPr>
        <w:t>% ниже, чем в 2017 году 453,7.</w:t>
      </w:r>
    </w:p>
    <w:p w:rsidR="0093112C" w:rsidRPr="00554E6F" w:rsidRDefault="0093112C" w:rsidP="0093112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F0B96">
        <w:rPr>
          <w:rFonts w:ascii="Times New Roman" w:hAnsi="Times New Roman"/>
          <w:sz w:val="28"/>
          <w:szCs w:val="28"/>
        </w:rPr>
        <w:t xml:space="preserve">Остается проблема по раннему выявлению </w:t>
      </w:r>
      <w:proofErr w:type="spellStart"/>
      <w:r w:rsidRPr="00CF0B96">
        <w:rPr>
          <w:rFonts w:ascii="Times New Roman" w:hAnsi="Times New Roman"/>
          <w:sz w:val="28"/>
          <w:szCs w:val="28"/>
        </w:rPr>
        <w:t>онкобольных</w:t>
      </w:r>
      <w:proofErr w:type="spellEnd"/>
      <w:r w:rsidRPr="00CF0B96">
        <w:rPr>
          <w:rFonts w:ascii="Times New Roman" w:hAnsi="Times New Roman"/>
          <w:sz w:val="28"/>
          <w:szCs w:val="28"/>
        </w:rPr>
        <w:t xml:space="preserve"> и своевременному их лечению.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В 2019 году в Темрюкском районе </w:t>
      </w:r>
      <w:r w:rsidRPr="001F5CB7">
        <w:rPr>
          <w:rFonts w:ascii="Times New Roman" w:hAnsi="Times New Roman"/>
          <w:sz w:val="28"/>
          <w:szCs w:val="28"/>
        </w:rPr>
        <w:t xml:space="preserve">зарегистрировано </w:t>
      </w:r>
      <w:r w:rsidR="003C29D6" w:rsidRPr="001F5CB7">
        <w:rPr>
          <w:rFonts w:ascii="Times New Roman" w:hAnsi="Times New Roman"/>
          <w:sz w:val="28"/>
          <w:szCs w:val="28"/>
        </w:rPr>
        <w:t>649</w:t>
      </w:r>
      <w:r w:rsidRPr="001F5CB7">
        <w:rPr>
          <w:rFonts w:ascii="Times New Roman" w:hAnsi="Times New Roman"/>
          <w:sz w:val="28"/>
          <w:szCs w:val="28"/>
        </w:rPr>
        <w:t xml:space="preserve"> заболевания</w:t>
      </w:r>
      <w:r w:rsidRPr="00DF4F39">
        <w:rPr>
          <w:rFonts w:ascii="Times New Roman" w:hAnsi="Times New Roman"/>
          <w:sz w:val="28"/>
          <w:szCs w:val="28"/>
        </w:rPr>
        <w:t xml:space="preserve"> наркологическими расстройствами, показатель </w:t>
      </w:r>
      <w:r w:rsidR="004A4BBB">
        <w:rPr>
          <w:rFonts w:ascii="Times New Roman" w:hAnsi="Times New Roman"/>
          <w:sz w:val="28"/>
          <w:szCs w:val="28"/>
        </w:rPr>
        <w:t>-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AD41F7" w:rsidRPr="001F5CB7">
        <w:rPr>
          <w:rFonts w:ascii="Times New Roman" w:hAnsi="Times New Roman"/>
          <w:sz w:val="28"/>
          <w:szCs w:val="28"/>
        </w:rPr>
        <w:t>513</w:t>
      </w:r>
      <w:r w:rsidRPr="00DF4F39">
        <w:rPr>
          <w:rFonts w:ascii="Times New Roman" w:hAnsi="Times New Roman"/>
          <w:sz w:val="28"/>
          <w:szCs w:val="28"/>
        </w:rPr>
        <w:t xml:space="preserve"> на 100 тысяч населения. В сравнении с 2018 годом </w:t>
      </w:r>
      <w:r w:rsidR="004A4BBB">
        <w:rPr>
          <w:rFonts w:ascii="Times New Roman" w:hAnsi="Times New Roman"/>
          <w:sz w:val="28"/>
          <w:szCs w:val="28"/>
        </w:rPr>
        <w:t>-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AD41F7" w:rsidRPr="001F5CB7">
        <w:rPr>
          <w:rFonts w:ascii="Times New Roman" w:hAnsi="Times New Roman"/>
          <w:sz w:val="28"/>
          <w:szCs w:val="28"/>
        </w:rPr>
        <w:t>773</w:t>
      </w:r>
      <w:r w:rsidRPr="00DF4F39">
        <w:rPr>
          <w:rFonts w:ascii="Times New Roman" w:hAnsi="Times New Roman"/>
          <w:sz w:val="28"/>
          <w:szCs w:val="28"/>
        </w:rPr>
        <w:t xml:space="preserve"> на 100 тысяч населения, показатель общей заболеваемости наркологическими расстройствами снизился на </w:t>
      </w:r>
      <w:r w:rsidR="00865999" w:rsidRPr="001F5CB7">
        <w:rPr>
          <w:rFonts w:ascii="Times New Roman" w:hAnsi="Times New Roman"/>
          <w:sz w:val="28"/>
          <w:szCs w:val="28"/>
        </w:rPr>
        <w:t>33</w:t>
      </w:r>
      <w:r w:rsidR="001E4C9B" w:rsidRPr="00DF4F39">
        <w:rPr>
          <w:rFonts w:ascii="Times New Roman" w:hAnsi="Times New Roman"/>
          <w:sz w:val="28"/>
          <w:szCs w:val="28"/>
        </w:rPr>
        <w:t xml:space="preserve"> </w:t>
      </w:r>
      <w:r w:rsidRPr="00DF4F39">
        <w:rPr>
          <w:rFonts w:ascii="Times New Roman" w:hAnsi="Times New Roman"/>
          <w:sz w:val="28"/>
          <w:szCs w:val="28"/>
        </w:rPr>
        <w:t xml:space="preserve">%, а в сравнении с 2017 годом </w:t>
      </w:r>
      <w:r w:rsidR="004A4BBB">
        <w:rPr>
          <w:rFonts w:ascii="Times New Roman" w:hAnsi="Times New Roman"/>
          <w:sz w:val="28"/>
          <w:szCs w:val="28"/>
        </w:rPr>
        <w:t>-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AD41F7" w:rsidRPr="001F5CB7">
        <w:rPr>
          <w:rFonts w:ascii="Times New Roman" w:hAnsi="Times New Roman"/>
          <w:sz w:val="28"/>
          <w:szCs w:val="28"/>
        </w:rPr>
        <w:t>1252</w:t>
      </w:r>
      <w:r w:rsidRPr="00DF4F39">
        <w:rPr>
          <w:rFonts w:ascii="Times New Roman" w:hAnsi="Times New Roman"/>
          <w:sz w:val="28"/>
          <w:szCs w:val="28"/>
        </w:rPr>
        <w:t xml:space="preserve"> на 100 тысяч населения, показатель общей заболеваемости наркологическими расстройствами снизился </w:t>
      </w:r>
      <w:r w:rsidRPr="001F5CB7">
        <w:rPr>
          <w:rFonts w:ascii="Times New Roman" w:hAnsi="Times New Roman"/>
          <w:sz w:val="28"/>
          <w:szCs w:val="28"/>
        </w:rPr>
        <w:t xml:space="preserve">на </w:t>
      </w:r>
      <w:r w:rsidR="00865999" w:rsidRPr="001F5CB7">
        <w:rPr>
          <w:rFonts w:ascii="Times New Roman" w:hAnsi="Times New Roman"/>
          <w:sz w:val="28"/>
          <w:szCs w:val="28"/>
        </w:rPr>
        <w:t xml:space="preserve">60 </w:t>
      </w:r>
      <w:r w:rsidRPr="001F5CB7">
        <w:rPr>
          <w:rFonts w:ascii="Times New Roman" w:hAnsi="Times New Roman"/>
          <w:sz w:val="28"/>
          <w:szCs w:val="28"/>
        </w:rPr>
        <w:t>%.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Большинство из зарегистрированных заболеваний составляют алкоголизм и употребление алкоголя с вредными последствиями. На их долю приходится </w:t>
      </w:r>
      <w:r w:rsidR="004A4BBB">
        <w:rPr>
          <w:rFonts w:ascii="Times New Roman" w:hAnsi="Times New Roman"/>
          <w:sz w:val="28"/>
          <w:szCs w:val="28"/>
        </w:rPr>
        <w:t xml:space="preserve">     </w:t>
      </w:r>
      <w:r w:rsidR="00AD41F7" w:rsidRPr="001F5CB7">
        <w:rPr>
          <w:rFonts w:ascii="Times New Roman" w:hAnsi="Times New Roman"/>
          <w:sz w:val="28"/>
          <w:szCs w:val="28"/>
        </w:rPr>
        <w:t>75</w:t>
      </w:r>
      <w:r w:rsidR="004A4BBB">
        <w:rPr>
          <w:rFonts w:ascii="Times New Roman" w:hAnsi="Times New Roman"/>
          <w:sz w:val="28"/>
          <w:szCs w:val="28"/>
        </w:rPr>
        <w:t xml:space="preserve"> </w:t>
      </w:r>
      <w:r w:rsidRPr="001F5CB7">
        <w:rPr>
          <w:rFonts w:ascii="Times New Roman" w:hAnsi="Times New Roman"/>
          <w:sz w:val="28"/>
          <w:szCs w:val="28"/>
        </w:rPr>
        <w:t>% (</w:t>
      </w:r>
      <w:r w:rsidR="001E4C9B" w:rsidRPr="001F5CB7">
        <w:rPr>
          <w:rFonts w:ascii="Times New Roman" w:hAnsi="Times New Roman"/>
          <w:sz w:val="28"/>
          <w:szCs w:val="28"/>
        </w:rPr>
        <w:t xml:space="preserve">487 </w:t>
      </w:r>
      <w:r w:rsidRPr="001F5CB7">
        <w:rPr>
          <w:rFonts w:ascii="Times New Roman" w:hAnsi="Times New Roman"/>
          <w:sz w:val="28"/>
          <w:szCs w:val="28"/>
        </w:rPr>
        <w:t>человек</w:t>
      </w:r>
      <w:r w:rsidRPr="00DF4F39">
        <w:rPr>
          <w:rFonts w:ascii="Times New Roman" w:hAnsi="Times New Roman"/>
          <w:sz w:val="28"/>
          <w:szCs w:val="28"/>
        </w:rPr>
        <w:t>) от общего числа зарегистрированных больных.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lastRenderedPageBreak/>
        <w:t>На больных наркоманией и лиц</w:t>
      </w:r>
      <w:r w:rsidR="004A4BBB">
        <w:rPr>
          <w:rFonts w:ascii="Times New Roman" w:hAnsi="Times New Roman"/>
          <w:sz w:val="28"/>
          <w:szCs w:val="28"/>
        </w:rPr>
        <w:t>,</w:t>
      </w:r>
      <w:r w:rsidRPr="00DF4F39">
        <w:rPr>
          <w:rFonts w:ascii="Times New Roman" w:hAnsi="Times New Roman"/>
          <w:sz w:val="28"/>
          <w:szCs w:val="28"/>
        </w:rPr>
        <w:t xml:space="preserve"> употребляющих наркотики с вредными последствиями</w:t>
      </w:r>
      <w:r w:rsidR="004A4BBB">
        <w:rPr>
          <w:rFonts w:ascii="Times New Roman" w:hAnsi="Times New Roman"/>
          <w:sz w:val="28"/>
          <w:szCs w:val="28"/>
        </w:rPr>
        <w:t>,</w:t>
      </w:r>
      <w:r w:rsidRPr="00DF4F39">
        <w:rPr>
          <w:rFonts w:ascii="Times New Roman" w:hAnsi="Times New Roman"/>
          <w:sz w:val="28"/>
          <w:szCs w:val="28"/>
        </w:rPr>
        <w:t xml:space="preserve"> приходится </w:t>
      </w:r>
      <w:r w:rsidR="001E4C9B" w:rsidRPr="001F5CB7">
        <w:rPr>
          <w:rFonts w:ascii="Times New Roman" w:hAnsi="Times New Roman"/>
          <w:sz w:val="28"/>
          <w:szCs w:val="28"/>
        </w:rPr>
        <w:t>23</w:t>
      </w:r>
      <w:r w:rsidR="004A4BBB">
        <w:rPr>
          <w:rFonts w:ascii="Times New Roman" w:hAnsi="Times New Roman"/>
          <w:sz w:val="28"/>
          <w:szCs w:val="28"/>
        </w:rPr>
        <w:t xml:space="preserve"> </w:t>
      </w:r>
      <w:r w:rsidRPr="001F5CB7">
        <w:rPr>
          <w:rFonts w:ascii="Times New Roman" w:hAnsi="Times New Roman"/>
          <w:sz w:val="28"/>
          <w:szCs w:val="28"/>
        </w:rPr>
        <w:t>% (</w:t>
      </w:r>
      <w:r w:rsidR="001E4C9B" w:rsidRPr="001F5CB7">
        <w:rPr>
          <w:rFonts w:ascii="Times New Roman" w:hAnsi="Times New Roman"/>
          <w:sz w:val="28"/>
          <w:szCs w:val="28"/>
        </w:rPr>
        <w:t>155</w:t>
      </w:r>
      <w:r w:rsidRPr="00DF4F39">
        <w:rPr>
          <w:rFonts w:ascii="Times New Roman" w:hAnsi="Times New Roman"/>
          <w:sz w:val="28"/>
          <w:szCs w:val="28"/>
        </w:rPr>
        <w:t xml:space="preserve"> человек) от общего числа зарегистрированных больных.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На больных токсикоманией и лиц</w:t>
      </w:r>
      <w:r w:rsidR="004A4BBB">
        <w:rPr>
          <w:rFonts w:ascii="Times New Roman" w:hAnsi="Times New Roman"/>
          <w:sz w:val="28"/>
          <w:szCs w:val="28"/>
        </w:rPr>
        <w:t>,</w:t>
      </w:r>
      <w:r w:rsidRPr="00DF4F39">
        <w:rPr>
          <w:rFonts w:ascii="Times New Roman" w:hAnsi="Times New Roman"/>
          <w:sz w:val="28"/>
          <w:szCs w:val="28"/>
        </w:rPr>
        <w:t xml:space="preserve"> употребляющих не наркотические </w:t>
      </w:r>
      <w:proofErr w:type="spellStart"/>
      <w:r w:rsidRPr="00DF4F39">
        <w:rPr>
          <w:rFonts w:ascii="Times New Roman" w:hAnsi="Times New Roman"/>
          <w:sz w:val="28"/>
          <w:szCs w:val="28"/>
        </w:rPr>
        <w:t>психоактивные</w:t>
      </w:r>
      <w:proofErr w:type="spellEnd"/>
      <w:r w:rsidRPr="00DF4F39">
        <w:rPr>
          <w:rFonts w:ascii="Times New Roman" w:hAnsi="Times New Roman"/>
          <w:sz w:val="28"/>
          <w:szCs w:val="28"/>
        </w:rPr>
        <w:t xml:space="preserve"> вещества с вредными последствиями</w:t>
      </w:r>
      <w:r w:rsidR="004A4BBB">
        <w:rPr>
          <w:rFonts w:ascii="Times New Roman" w:hAnsi="Times New Roman"/>
          <w:sz w:val="28"/>
          <w:szCs w:val="28"/>
        </w:rPr>
        <w:t>,</w:t>
      </w:r>
      <w:r w:rsidRPr="00DF4F39">
        <w:rPr>
          <w:rFonts w:ascii="Times New Roman" w:hAnsi="Times New Roman"/>
          <w:sz w:val="28"/>
          <w:szCs w:val="28"/>
        </w:rPr>
        <w:t xml:space="preserve"> приходится </w:t>
      </w:r>
      <w:r w:rsidR="001E4C9B" w:rsidRPr="001F5CB7">
        <w:rPr>
          <w:rFonts w:ascii="Times New Roman" w:hAnsi="Times New Roman"/>
          <w:sz w:val="28"/>
          <w:szCs w:val="28"/>
        </w:rPr>
        <w:t>2</w:t>
      </w:r>
      <w:r w:rsidR="004A4BBB">
        <w:rPr>
          <w:rFonts w:ascii="Times New Roman" w:hAnsi="Times New Roman"/>
          <w:sz w:val="28"/>
          <w:szCs w:val="28"/>
        </w:rPr>
        <w:t xml:space="preserve"> </w:t>
      </w:r>
      <w:r w:rsidRPr="001F5CB7">
        <w:rPr>
          <w:rFonts w:ascii="Times New Roman" w:hAnsi="Times New Roman"/>
          <w:sz w:val="28"/>
          <w:szCs w:val="28"/>
        </w:rPr>
        <w:t>% (</w:t>
      </w:r>
      <w:r w:rsidR="001E4C9B" w:rsidRPr="001F5CB7">
        <w:rPr>
          <w:rFonts w:ascii="Times New Roman" w:hAnsi="Times New Roman"/>
          <w:sz w:val="28"/>
          <w:szCs w:val="28"/>
        </w:rPr>
        <w:t>5</w:t>
      </w:r>
      <w:r w:rsidR="001E4C9B" w:rsidRPr="00DF4F39">
        <w:rPr>
          <w:rFonts w:ascii="Times New Roman" w:hAnsi="Times New Roman"/>
          <w:sz w:val="28"/>
          <w:szCs w:val="28"/>
        </w:rPr>
        <w:t xml:space="preserve"> человек</w:t>
      </w:r>
      <w:r w:rsidRPr="00DF4F39">
        <w:rPr>
          <w:rFonts w:ascii="Times New Roman" w:hAnsi="Times New Roman"/>
          <w:sz w:val="28"/>
          <w:szCs w:val="28"/>
        </w:rPr>
        <w:t>) от общего числа зарегистрированных больных.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В 2019 году впервые выявлено </w:t>
      </w:r>
      <w:r w:rsidR="001E4C9B" w:rsidRPr="001F5CB7">
        <w:rPr>
          <w:rFonts w:ascii="Times New Roman" w:hAnsi="Times New Roman"/>
          <w:sz w:val="28"/>
          <w:szCs w:val="28"/>
        </w:rPr>
        <w:t>39</w:t>
      </w:r>
      <w:r w:rsidRPr="00DF4F39">
        <w:rPr>
          <w:rFonts w:ascii="Times New Roman" w:hAnsi="Times New Roman"/>
          <w:sz w:val="28"/>
          <w:szCs w:val="28"/>
        </w:rPr>
        <w:t xml:space="preserve"> больных с наркологическими расстройствами (</w:t>
      </w:r>
      <w:r w:rsidR="001E4C9B" w:rsidRPr="001F5CB7">
        <w:rPr>
          <w:rFonts w:ascii="Times New Roman" w:hAnsi="Times New Roman"/>
          <w:sz w:val="28"/>
          <w:szCs w:val="28"/>
        </w:rPr>
        <w:t>30</w:t>
      </w:r>
      <w:r w:rsidRPr="00DF4F39">
        <w:rPr>
          <w:rFonts w:ascii="Times New Roman" w:hAnsi="Times New Roman"/>
          <w:sz w:val="28"/>
          <w:szCs w:val="28"/>
        </w:rPr>
        <w:t xml:space="preserve"> на 100 тысяч населения), что </w:t>
      </w:r>
      <w:r w:rsidR="00092153" w:rsidRPr="00DF4F39">
        <w:rPr>
          <w:rFonts w:ascii="Times New Roman" w:hAnsi="Times New Roman"/>
          <w:sz w:val="28"/>
          <w:szCs w:val="28"/>
        </w:rPr>
        <w:t xml:space="preserve">на </w:t>
      </w:r>
      <w:r w:rsidR="00092153" w:rsidRPr="001F5CB7">
        <w:rPr>
          <w:rFonts w:ascii="Times New Roman" w:hAnsi="Times New Roman"/>
          <w:sz w:val="28"/>
          <w:szCs w:val="28"/>
        </w:rPr>
        <w:t xml:space="preserve">37 </w:t>
      </w:r>
      <w:r w:rsidR="00092153" w:rsidRPr="00DF4F39">
        <w:rPr>
          <w:rFonts w:ascii="Times New Roman" w:hAnsi="Times New Roman"/>
          <w:sz w:val="28"/>
          <w:szCs w:val="28"/>
        </w:rPr>
        <w:t>% меньше, чем в</w:t>
      </w:r>
      <w:r w:rsidRPr="00DF4F39">
        <w:rPr>
          <w:rFonts w:ascii="Times New Roman" w:hAnsi="Times New Roman"/>
          <w:sz w:val="28"/>
          <w:szCs w:val="28"/>
        </w:rPr>
        <w:t xml:space="preserve"> 2018 год</w:t>
      </w:r>
      <w:r w:rsidR="00092153" w:rsidRPr="00DF4F39">
        <w:rPr>
          <w:rFonts w:ascii="Times New Roman" w:hAnsi="Times New Roman"/>
          <w:sz w:val="28"/>
          <w:szCs w:val="28"/>
        </w:rPr>
        <w:t>у</w:t>
      </w:r>
      <w:r w:rsidRPr="00DF4F39">
        <w:rPr>
          <w:rFonts w:ascii="Times New Roman" w:hAnsi="Times New Roman"/>
          <w:sz w:val="28"/>
          <w:szCs w:val="28"/>
        </w:rPr>
        <w:t xml:space="preserve"> (</w:t>
      </w:r>
      <w:r w:rsidR="00865999" w:rsidRPr="001F5CB7">
        <w:rPr>
          <w:rFonts w:ascii="Times New Roman" w:hAnsi="Times New Roman"/>
          <w:sz w:val="28"/>
          <w:szCs w:val="28"/>
        </w:rPr>
        <w:t>62</w:t>
      </w:r>
      <w:r w:rsidRPr="00DF4F39">
        <w:rPr>
          <w:rFonts w:ascii="Times New Roman" w:hAnsi="Times New Roman"/>
          <w:sz w:val="28"/>
          <w:szCs w:val="28"/>
        </w:rPr>
        <w:t xml:space="preserve"> человек</w:t>
      </w:r>
      <w:r w:rsidR="001F5CB7">
        <w:rPr>
          <w:rFonts w:ascii="Times New Roman" w:hAnsi="Times New Roman"/>
          <w:sz w:val="28"/>
          <w:szCs w:val="28"/>
        </w:rPr>
        <w:t>а</w:t>
      </w:r>
      <w:r w:rsidRPr="00DF4F39">
        <w:rPr>
          <w:rFonts w:ascii="Times New Roman" w:hAnsi="Times New Roman"/>
          <w:sz w:val="28"/>
          <w:szCs w:val="28"/>
        </w:rPr>
        <w:t xml:space="preserve">, или </w:t>
      </w:r>
      <w:r w:rsidR="00865999" w:rsidRPr="001F5CB7">
        <w:rPr>
          <w:rFonts w:ascii="Times New Roman" w:hAnsi="Times New Roman"/>
          <w:sz w:val="28"/>
          <w:szCs w:val="28"/>
        </w:rPr>
        <w:t xml:space="preserve">49 </w:t>
      </w:r>
      <w:r w:rsidR="00092153" w:rsidRPr="00DF4F39">
        <w:rPr>
          <w:rFonts w:ascii="Times New Roman" w:hAnsi="Times New Roman"/>
          <w:sz w:val="28"/>
          <w:szCs w:val="28"/>
        </w:rPr>
        <w:t>на 100 тысяч населения), и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Pr="001F5CB7">
        <w:rPr>
          <w:rFonts w:ascii="Times New Roman" w:hAnsi="Times New Roman"/>
          <w:sz w:val="28"/>
          <w:szCs w:val="28"/>
        </w:rPr>
        <w:t xml:space="preserve">на </w:t>
      </w:r>
      <w:r w:rsidR="00092153" w:rsidRPr="001F5CB7">
        <w:rPr>
          <w:rFonts w:ascii="Times New Roman" w:hAnsi="Times New Roman"/>
          <w:sz w:val="28"/>
          <w:szCs w:val="28"/>
        </w:rPr>
        <w:t xml:space="preserve">56 </w:t>
      </w:r>
      <w:r w:rsidRPr="001F5CB7">
        <w:rPr>
          <w:rFonts w:ascii="Times New Roman" w:hAnsi="Times New Roman"/>
          <w:sz w:val="28"/>
          <w:szCs w:val="28"/>
        </w:rPr>
        <w:t>%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092153" w:rsidRPr="00DF4F39">
        <w:rPr>
          <w:rFonts w:ascii="Times New Roman" w:hAnsi="Times New Roman"/>
          <w:sz w:val="28"/>
          <w:szCs w:val="28"/>
        </w:rPr>
        <w:t>меньше,</w:t>
      </w:r>
      <w:r w:rsidRPr="00DF4F39">
        <w:rPr>
          <w:rFonts w:ascii="Times New Roman" w:hAnsi="Times New Roman"/>
          <w:sz w:val="28"/>
          <w:szCs w:val="28"/>
        </w:rPr>
        <w:t xml:space="preserve"> чем в 2017 году </w:t>
      </w:r>
      <w:r w:rsidRPr="001F5CB7">
        <w:rPr>
          <w:rFonts w:ascii="Times New Roman" w:hAnsi="Times New Roman"/>
          <w:sz w:val="28"/>
          <w:szCs w:val="28"/>
        </w:rPr>
        <w:t>(</w:t>
      </w:r>
      <w:r w:rsidR="00865999" w:rsidRPr="001F5CB7">
        <w:rPr>
          <w:rFonts w:ascii="Times New Roman" w:hAnsi="Times New Roman"/>
          <w:sz w:val="28"/>
          <w:szCs w:val="28"/>
        </w:rPr>
        <w:t>90</w:t>
      </w:r>
      <w:r w:rsidRPr="001F5CB7">
        <w:rPr>
          <w:rFonts w:ascii="Times New Roman" w:hAnsi="Times New Roman"/>
          <w:sz w:val="28"/>
          <w:szCs w:val="28"/>
        </w:rPr>
        <w:t xml:space="preserve"> человек, или </w:t>
      </w:r>
      <w:r w:rsidR="00092153" w:rsidRPr="001F5CB7">
        <w:rPr>
          <w:rFonts w:ascii="Times New Roman" w:hAnsi="Times New Roman"/>
          <w:sz w:val="28"/>
          <w:szCs w:val="28"/>
        </w:rPr>
        <w:t>73,2</w:t>
      </w:r>
      <w:r w:rsidRPr="001F5CB7">
        <w:rPr>
          <w:rFonts w:ascii="Times New Roman" w:hAnsi="Times New Roman"/>
          <w:sz w:val="28"/>
          <w:szCs w:val="28"/>
        </w:rPr>
        <w:t xml:space="preserve"> на 100</w:t>
      </w:r>
      <w:r w:rsidRPr="00DF4F39">
        <w:rPr>
          <w:rFonts w:ascii="Times New Roman" w:hAnsi="Times New Roman"/>
          <w:sz w:val="28"/>
          <w:szCs w:val="28"/>
        </w:rPr>
        <w:t xml:space="preserve"> тысяч населения).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В 2019 году в Темрюкском районе зарегистрировано </w:t>
      </w:r>
      <w:r w:rsidR="00865999" w:rsidRPr="001F5CB7">
        <w:rPr>
          <w:rFonts w:ascii="Times New Roman" w:hAnsi="Times New Roman"/>
          <w:sz w:val="28"/>
          <w:szCs w:val="28"/>
        </w:rPr>
        <w:t>30</w:t>
      </w:r>
      <w:r w:rsidRPr="00DF4F39">
        <w:rPr>
          <w:rFonts w:ascii="Times New Roman" w:hAnsi="Times New Roman"/>
          <w:sz w:val="28"/>
          <w:szCs w:val="28"/>
        </w:rPr>
        <w:t xml:space="preserve"> больных алкоголизмом и алкогольными психозами, или </w:t>
      </w:r>
      <w:r w:rsidR="00865999" w:rsidRPr="001F5CB7">
        <w:rPr>
          <w:rFonts w:ascii="Times New Roman" w:hAnsi="Times New Roman"/>
          <w:sz w:val="28"/>
          <w:szCs w:val="28"/>
        </w:rPr>
        <w:t>23,7</w:t>
      </w:r>
      <w:r w:rsidRPr="00DF4F39">
        <w:rPr>
          <w:rFonts w:ascii="Times New Roman" w:hAnsi="Times New Roman"/>
          <w:sz w:val="28"/>
          <w:szCs w:val="28"/>
        </w:rPr>
        <w:t xml:space="preserve"> на 100 тысяч населения. По сравнению с 2018 годом (</w:t>
      </w:r>
      <w:r w:rsidR="00865999" w:rsidRPr="001F5CB7">
        <w:rPr>
          <w:rFonts w:ascii="Times New Roman" w:hAnsi="Times New Roman"/>
          <w:sz w:val="28"/>
          <w:szCs w:val="28"/>
        </w:rPr>
        <w:t>29</w:t>
      </w:r>
      <w:r w:rsidRPr="00DF4F39">
        <w:rPr>
          <w:rFonts w:ascii="Times New Roman" w:hAnsi="Times New Roman"/>
          <w:sz w:val="28"/>
          <w:szCs w:val="28"/>
        </w:rPr>
        <w:t xml:space="preserve"> человек, или </w:t>
      </w:r>
      <w:r w:rsidR="00865999" w:rsidRPr="001F5CB7">
        <w:rPr>
          <w:rFonts w:ascii="Times New Roman" w:hAnsi="Times New Roman"/>
          <w:sz w:val="28"/>
          <w:szCs w:val="28"/>
        </w:rPr>
        <w:t>22,9</w:t>
      </w:r>
      <w:r w:rsidR="00092153" w:rsidRPr="00DF4F39">
        <w:rPr>
          <w:rFonts w:ascii="Times New Roman" w:hAnsi="Times New Roman"/>
          <w:sz w:val="28"/>
          <w:szCs w:val="28"/>
        </w:rPr>
        <w:t xml:space="preserve"> на 100 тысяч </w:t>
      </w:r>
      <w:proofErr w:type="gramStart"/>
      <w:r w:rsidR="00092153" w:rsidRPr="00DF4F39">
        <w:rPr>
          <w:rFonts w:ascii="Times New Roman" w:hAnsi="Times New Roman"/>
          <w:sz w:val="28"/>
          <w:szCs w:val="28"/>
        </w:rPr>
        <w:t xml:space="preserve">населения) 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092153" w:rsidRPr="00DF4F39">
        <w:rPr>
          <w:rFonts w:ascii="Times New Roman" w:hAnsi="Times New Roman"/>
          <w:sz w:val="28"/>
          <w:szCs w:val="28"/>
        </w:rPr>
        <w:t>рост</w:t>
      </w:r>
      <w:proofErr w:type="gramEnd"/>
      <w:r w:rsidR="00092153" w:rsidRPr="00DF4F39">
        <w:rPr>
          <w:rFonts w:ascii="Times New Roman" w:hAnsi="Times New Roman"/>
          <w:sz w:val="28"/>
          <w:szCs w:val="28"/>
        </w:rPr>
        <w:t xml:space="preserve"> составил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092153" w:rsidRPr="006E6CE4">
        <w:rPr>
          <w:rFonts w:ascii="Times New Roman" w:hAnsi="Times New Roman"/>
          <w:sz w:val="28"/>
          <w:szCs w:val="28"/>
        </w:rPr>
        <w:t>3,3</w:t>
      </w:r>
      <w:r w:rsidRPr="00DF4F39">
        <w:rPr>
          <w:rFonts w:ascii="Times New Roman" w:hAnsi="Times New Roman"/>
          <w:sz w:val="28"/>
          <w:szCs w:val="28"/>
        </w:rPr>
        <w:t>%, а по сравнению с 2017 годом (</w:t>
      </w:r>
      <w:r w:rsidR="00CF5F14" w:rsidRPr="006E6CE4">
        <w:rPr>
          <w:rFonts w:ascii="Times New Roman" w:hAnsi="Times New Roman"/>
          <w:sz w:val="28"/>
          <w:szCs w:val="28"/>
        </w:rPr>
        <w:t>69</w:t>
      </w:r>
      <w:r w:rsidRPr="00DF4F39">
        <w:rPr>
          <w:rFonts w:ascii="Times New Roman" w:hAnsi="Times New Roman"/>
          <w:sz w:val="28"/>
          <w:szCs w:val="28"/>
        </w:rPr>
        <w:t xml:space="preserve"> человек, или </w:t>
      </w:r>
      <w:r w:rsidR="00CF5F14" w:rsidRPr="006E6CE4">
        <w:rPr>
          <w:rFonts w:ascii="Times New Roman" w:hAnsi="Times New Roman"/>
          <w:sz w:val="28"/>
          <w:szCs w:val="28"/>
        </w:rPr>
        <w:t>57,5</w:t>
      </w:r>
      <w:r w:rsidRPr="00DF4F39">
        <w:rPr>
          <w:rFonts w:ascii="Times New Roman" w:hAnsi="Times New Roman"/>
          <w:sz w:val="28"/>
          <w:szCs w:val="28"/>
        </w:rPr>
        <w:t xml:space="preserve"> на 100 тысяч населения) снижение составило </w:t>
      </w:r>
      <w:r w:rsidR="00092153" w:rsidRPr="006E6CE4">
        <w:rPr>
          <w:rFonts w:ascii="Times New Roman" w:hAnsi="Times New Roman"/>
          <w:sz w:val="28"/>
          <w:szCs w:val="28"/>
        </w:rPr>
        <w:t xml:space="preserve">56 </w:t>
      </w:r>
      <w:r w:rsidRPr="00DF4F39">
        <w:rPr>
          <w:rFonts w:ascii="Times New Roman" w:hAnsi="Times New Roman"/>
          <w:sz w:val="28"/>
          <w:szCs w:val="28"/>
        </w:rPr>
        <w:t>%.</w:t>
      </w:r>
    </w:p>
    <w:p w:rsidR="00554E6F" w:rsidRPr="00DF4F39" w:rsidRDefault="00092153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В 2019</w:t>
      </w:r>
      <w:r w:rsidR="00554E6F" w:rsidRPr="00DF4F39">
        <w:rPr>
          <w:rFonts w:ascii="Times New Roman" w:hAnsi="Times New Roman"/>
          <w:sz w:val="28"/>
          <w:szCs w:val="28"/>
        </w:rPr>
        <w:t xml:space="preserve"> году </w:t>
      </w:r>
      <w:r w:rsidR="00554E6F" w:rsidRPr="006E6CE4">
        <w:rPr>
          <w:rFonts w:ascii="Times New Roman" w:hAnsi="Times New Roman"/>
          <w:sz w:val="28"/>
          <w:szCs w:val="28"/>
        </w:rPr>
        <w:t xml:space="preserve">зарегистрировано </w:t>
      </w:r>
      <w:r w:rsidR="00CF5F14" w:rsidRPr="006E6CE4">
        <w:rPr>
          <w:rFonts w:ascii="Times New Roman" w:hAnsi="Times New Roman"/>
          <w:sz w:val="28"/>
          <w:szCs w:val="28"/>
        </w:rPr>
        <w:t>3</w:t>
      </w:r>
      <w:r w:rsidR="00554E6F" w:rsidRPr="006E6CE4">
        <w:rPr>
          <w:rFonts w:ascii="Times New Roman" w:hAnsi="Times New Roman"/>
          <w:sz w:val="28"/>
          <w:szCs w:val="28"/>
        </w:rPr>
        <w:t xml:space="preserve"> больных наркоманией, или </w:t>
      </w:r>
      <w:r w:rsidR="00CF5F14" w:rsidRPr="006E6CE4">
        <w:rPr>
          <w:rFonts w:ascii="Times New Roman" w:hAnsi="Times New Roman"/>
          <w:sz w:val="28"/>
          <w:szCs w:val="28"/>
        </w:rPr>
        <w:t>2,3</w:t>
      </w:r>
      <w:r w:rsidR="00554E6F" w:rsidRPr="006E6CE4">
        <w:rPr>
          <w:rFonts w:ascii="Times New Roman" w:hAnsi="Times New Roman"/>
          <w:sz w:val="28"/>
          <w:szCs w:val="28"/>
        </w:rPr>
        <w:t xml:space="preserve"> на 100</w:t>
      </w:r>
      <w:r w:rsidR="00554E6F" w:rsidRPr="00DF4F39">
        <w:rPr>
          <w:rFonts w:ascii="Times New Roman" w:hAnsi="Times New Roman"/>
          <w:sz w:val="28"/>
          <w:szCs w:val="28"/>
        </w:rPr>
        <w:t xml:space="preserve"> тысяч населения. По сравнению с 2018 годом (</w:t>
      </w:r>
      <w:r w:rsidR="00CF5F14" w:rsidRPr="006E6CE4">
        <w:rPr>
          <w:rFonts w:ascii="Times New Roman" w:hAnsi="Times New Roman"/>
          <w:sz w:val="28"/>
          <w:szCs w:val="28"/>
        </w:rPr>
        <w:t>5</w:t>
      </w:r>
      <w:r w:rsidR="00554E6F" w:rsidRPr="006E6CE4">
        <w:rPr>
          <w:rFonts w:ascii="Times New Roman" w:hAnsi="Times New Roman"/>
          <w:sz w:val="28"/>
          <w:szCs w:val="28"/>
        </w:rPr>
        <w:t xml:space="preserve"> человек, или</w:t>
      </w:r>
      <w:r w:rsidR="00CF5F14" w:rsidRPr="006E6CE4">
        <w:rPr>
          <w:rFonts w:ascii="Times New Roman" w:hAnsi="Times New Roman"/>
          <w:sz w:val="28"/>
          <w:szCs w:val="28"/>
        </w:rPr>
        <w:t xml:space="preserve"> 3,9</w:t>
      </w:r>
      <w:r w:rsidR="00554E6F" w:rsidRPr="006E6CE4">
        <w:rPr>
          <w:rFonts w:ascii="Times New Roman" w:hAnsi="Times New Roman"/>
          <w:sz w:val="28"/>
          <w:szCs w:val="28"/>
        </w:rPr>
        <w:t xml:space="preserve"> на 100</w:t>
      </w:r>
      <w:r w:rsidR="00554E6F" w:rsidRPr="00DF4F39">
        <w:rPr>
          <w:rFonts w:ascii="Times New Roman" w:hAnsi="Times New Roman"/>
          <w:sz w:val="28"/>
          <w:szCs w:val="28"/>
        </w:rPr>
        <w:t xml:space="preserve"> тысяч населения) снижение </w:t>
      </w:r>
      <w:r w:rsidR="00554E6F" w:rsidRPr="006E6CE4">
        <w:rPr>
          <w:rFonts w:ascii="Times New Roman" w:hAnsi="Times New Roman"/>
          <w:sz w:val="28"/>
          <w:szCs w:val="28"/>
        </w:rPr>
        <w:t xml:space="preserve">составило </w:t>
      </w:r>
      <w:r w:rsidRPr="006E6CE4">
        <w:rPr>
          <w:rFonts w:ascii="Times New Roman" w:hAnsi="Times New Roman"/>
          <w:sz w:val="28"/>
          <w:szCs w:val="28"/>
        </w:rPr>
        <w:t xml:space="preserve">40 </w:t>
      </w:r>
      <w:r w:rsidR="00554E6F" w:rsidRPr="006E6CE4">
        <w:rPr>
          <w:rFonts w:ascii="Times New Roman" w:hAnsi="Times New Roman"/>
          <w:sz w:val="28"/>
          <w:szCs w:val="28"/>
        </w:rPr>
        <w:t>%, а по сравнению</w:t>
      </w:r>
      <w:r w:rsidR="00554E6F" w:rsidRPr="00DF4F39">
        <w:rPr>
          <w:rFonts w:ascii="Times New Roman" w:hAnsi="Times New Roman"/>
          <w:sz w:val="28"/>
          <w:szCs w:val="28"/>
        </w:rPr>
        <w:t xml:space="preserve"> с 2017 </w:t>
      </w:r>
      <w:r w:rsidR="00554E6F" w:rsidRPr="006E6CE4">
        <w:rPr>
          <w:rFonts w:ascii="Times New Roman" w:hAnsi="Times New Roman"/>
          <w:sz w:val="28"/>
          <w:szCs w:val="28"/>
        </w:rPr>
        <w:t>годом (</w:t>
      </w:r>
      <w:r w:rsidR="00CF5F14" w:rsidRPr="006E6CE4">
        <w:rPr>
          <w:rFonts w:ascii="Times New Roman" w:hAnsi="Times New Roman"/>
          <w:sz w:val="28"/>
          <w:szCs w:val="28"/>
        </w:rPr>
        <w:t>4</w:t>
      </w:r>
      <w:r w:rsidR="00554E6F" w:rsidRPr="006E6CE4">
        <w:rPr>
          <w:rFonts w:ascii="Times New Roman" w:hAnsi="Times New Roman"/>
          <w:sz w:val="28"/>
          <w:szCs w:val="28"/>
        </w:rPr>
        <w:t xml:space="preserve"> человека</w:t>
      </w:r>
      <w:r w:rsidR="00554E6F" w:rsidRPr="00DF4F39">
        <w:rPr>
          <w:rFonts w:ascii="Times New Roman" w:hAnsi="Times New Roman"/>
          <w:sz w:val="28"/>
          <w:szCs w:val="28"/>
        </w:rPr>
        <w:t xml:space="preserve">, </w:t>
      </w:r>
      <w:r w:rsidR="00554E6F" w:rsidRPr="006E6CE4">
        <w:rPr>
          <w:rFonts w:ascii="Times New Roman" w:hAnsi="Times New Roman"/>
          <w:sz w:val="28"/>
          <w:szCs w:val="28"/>
        </w:rPr>
        <w:t xml:space="preserve">или </w:t>
      </w:r>
      <w:r w:rsidR="00CF5F14" w:rsidRPr="006E6CE4">
        <w:rPr>
          <w:rFonts w:ascii="Times New Roman" w:hAnsi="Times New Roman"/>
          <w:sz w:val="28"/>
          <w:szCs w:val="28"/>
        </w:rPr>
        <w:t>3,1</w:t>
      </w:r>
      <w:r w:rsidR="00554E6F" w:rsidRPr="00DF4F39">
        <w:rPr>
          <w:rFonts w:ascii="Times New Roman" w:hAnsi="Times New Roman"/>
          <w:sz w:val="28"/>
          <w:szCs w:val="28"/>
        </w:rPr>
        <w:t xml:space="preserve"> на 100 тысяч населения) снижение составило </w:t>
      </w:r>
      <w:r w:rsidRPr="006E6CE4">
        <w:rPr>
          <w:rFonts w:ascii="Times New Roman" w:hAnsi="Times New Roman"/>
          <w:sz w:val="28"/>
          <w:szCs w:val="28"/>
        </w:rPr>
        <w:t xml:space="preserve">25 </w:t>
      </w:r>
      <w:r w:rsidR="00554E6F" w:rsidRPr="00DF4F39">
        <w:rPr>
          <w:rFonts w:ascii="Times New Roman" w:hAnsi="Times New Roman"/>
          <w:sz w:val="28"/>
          <w:szCs w:val="28"/>
        </w:rPr>
        <w:t>%.</w:t>
      </w:r>
    </w:p>
    <w:p w:rsidR="00554E6F" w:rsidRPr="00DF4F39" w:rsidRDefault="00654CE8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Общее</w:t>
      </w:r>
      <w:r w:rsidR="00554E6F" w:rsidRPr="00DF4F39">
        <w:rPr>
          <w:rFonts w:ascii="Times New Roman" w:hAnsi="Times New Roman"/>
          <w:sz w:val="28"/>
          <w:szCs w:val="28"/>
        </w:rPr>
        <w:t xml:space="preserve"> количество зарегистрированных потребителей наркотиков (включая больных наркоманией и лиц, употребляющих наркотики с вредными последствиями</w:t>
      </w:r>
      <w:r>
        <w:rPr>
          <w:rFonts w:ascii="Times New Roman" w:hAnsi="Times New Roman"/>
          <w:sz w:val="28"/>
          <w:szCs w:val="28"/>
        </w:rPr>
        <w:t>)</w:t>
      </w:r>
      <w:r w:rsidR="00554E6F" w:rsidRPr="00DF4F39">
        <w:rPr>
          <w:rFonts w:ascii="Times New Roman" w:hAnsi="Times New Roman"/>
          <w:sz w:val="28"/>
          <w:szCs w:val="28"/>
        </w:rPr>
        <w:t xml:space="preserve"> в 2019 году составило </w:t>
      </w:r>
      <w:r w:rsidR="00CF5F14" w:rsidRPr="006E6CE4">
        <w:rPr>
          <w:rFonts w:ascii="Times New Roman" w:hAnsi="Times New Roman"/>
          <w:sz w:val="28"/>
          <w:szCs w:val="28"/>
        </w:rPr>
        <w:t>8</w:t>
      </w:r>
      <w:r w:rsidR="00554E6F" w:rsidRPr="00DF4F39">
        <w:rPr>
          <w:rFonts w:ascii="Times New Roman" w:hAnsi="Times New Roman"/>
          <w:sz w:val="28"/>
          <w:szCs w:val="28"/>
        </w:rPr>
        <w:t xml:space="preserve"> человек, или </w:t>
      </w:r>
      <w:r w:rsidR="00CF5F14" w:rsidRPr="00DF4F39">
        <w:rPr>
          <w:rFonts w:ascii="Times New Roman" w:hAnsi="Times New Roman"/>
          <w:sz w:val="28"/>
          <w:szCs w:val="28"/>
        </w:rPr>
        <w:t>6,3</w:t>
      </w:r>
      <w:r w:rsidR="00554E6F" w:rsidRPr="00DF4F39">
        <w:rPr>
          <w:rFonts w:ascii="Times New Roman" w:hAnsi="Times New Roman"/>
          <w:sz w:val="28"/>
          <w:szCs w:val="28"/>
        </w:rPr>
        <w:t xml:space="preserve"> на 100 тысяч населения. В сравнении с 2018 годом (</w:t>
      </w:r>
      <w:r w:rsidR="00CF5F14" w:rsidRPr="006E6CE4">
        <w:rPr>
          <w:rFonts w:ascii="Times New Roman" w:hAnsi="Times New Roman"/>
          <w:sz w:val="28"/>
          <w:szCs w:val="28"/>
        </w:rPr>
        <w:t>27</w:t>
      </w:r>
      <w:r w:rsidR="00554E6F" w:rsidRPr="00DF4F39">
        <w:rPr>
          <w:rFonts w:ascii="Times New Roman" w:hAnsi="Times New Roman"/>
          <w:sz w:val="28"/>
          <w:szCs w:val="28"/>
        </w:rPr>
        <w:t xml:space="preserve"> человек, или </w:t>
      </w:r>
      <w:r w:rsidR="00CF5F14" w:rsidRPr="006E6CE4">
        <w:rPr>
          <w:rFonts w:ascii="Times New Roman" w:hAnsi="Times New Roman"/>
          <w:sz w:val="28"/>
          <w:szCs w:val="28"/>
        </w:rPr>
        <w:t>21,3</w:t>
      </w:r>
      <w:r w:rsidR="00554E6F" w:rsidRPr="00DF4F39">
        <w:rPr>
          <w:rFonts w:ascii="Times New Roman" w:hAnsi="Times New Roman"/>
          <w:sz w:val="28"/>
          <w:szCs w:val="28"/>
        </w:rPr>
        <w:t xml:space="preserve"> на 100 тысяч населения) </w:t>
      </w:r>
      <w:r w:rsidR="00092153" w:rsidRPr="00DF4F39">
        <w:rPr>
          <w:rFonts w:ascii="Times New Roman" w:hAnsi="Times New Roman"/>
          <w:sz w:val="28"/>
          <w:szCs w:val="28"/>
        </w:rPr>
        <w:t xml:space="preserve">снижение </w:t>
      </w:r>
      <w:r w:rsidR="00554E6F" w:rsidRPr="00DF4F39">
        <w:rPr>
          <w:rFonts w:ascii="Times New Roman" w:hAnsi="Times New Roman"/>
          <w:sz w:val="28"/>
          <w:szCs w:val="28"/>
        </w:rPr>
        <w:t>составил</w:t>
      </w:r>
      <w:r w:rsidR="00092153" w:rsidRPr="00DF4F39">
        <w:rPr>
          <w:rFonts w:ascii="Times New Roman" w:hAnsi="Times New Roman"/>
          <w:sz w:val="28"/>
          <w:szCs w:val="28"/>
        </w:rPr>
        <w:t xml:space="preserve">о </w:t>
      </w:r>
      <w:r w:rsidR="00092153" w:rsidRPr="006E6CE4">
        <w:rPr>
          <w:rFonts w:ascii="Times New Roman" w:hAnsi="Times New Roman"/>
          <w:sz w:val="28"/>
          <w:szCs w:val="28"/>
        </w:rPr>
        <w:t>70</w:t>
      </w:r>
      <w:r>
        <w:rPr>
          <w:rFonts w:ascii="Times New Roman" w:hAnsi="Times New Roman"/>
          <w:sz w:val="28"/>
          <w:szCs w:val="28"/>
        </w:rPr>
        <w:t xml:space="preserve"> </w:t>
      </w:r>
      <w:r w:rsidR="00554E6F" w:rsidRPr="00DF4F39">
        <w:rPr>
          <w:rFonts w:ascii="Times New Roman" w:hAnsi="Times New Roman"/>
          <w:sz w:val="28"/>
          <w:szCs w:val="28"/>
        </w:rPr>
        <w:t>%, но по сравнению с 2017 годом (</w:t>
      </w:r>
      <w:r w:rsidR="00CF5F14" w:rsidRPr="006E6CE4">
        <w:rPr>
          <w:rFonts w:ascii="Times New Roman" w:hAnsi="Times New Roman"/>
          <w:sz w:val="28"/>
          <w:szCs w:val="28"/>
        </w:rPr>
        <w:t>20</w:t>
      </w:r>
      <w:r w:rsidR="00554E6F" w:rsidRPr="00DF4F39">
        <w:rPr>
          <w:rFonts w:ascii="Times New Roman" w:hAnsi="Times New Roman"/>
          <w:sz w:val="28"/>
          <w:szCs w:val="28"/>
        </w:rPr>
        <w:t xml:space="preserve"> человек, или </w:t>
      </w:r>
      <w:r w:rsidR="00CF5F14" w:rsidRPr="006E6CE4">
        <w:rPr>
          <w:rFonts w:ascii="Times New Roman" w:hAnsi="Times New Roman"/>
          <w:sz w:val="28"/>
          <w:szCs w:val="28"/>
        </w:rPr>
        <w:t>15,8</w:t>
      </w:r>
      <w:r w:rsidR="00554E6F" w:rsidRPr="00DF4F39">
        <w:rPr>
          <w:rFonts w:ascii="Times New Roman" w:hAnsi="Times New Roman"/>
          <w:sz w:val="28"/>
          <w:szCs w:val="28"/>
        </w:rPr>
        <w:t xml:space="preserve"> на 100 тысяч населения) снижение составило </w:t>
      </w:r>
      <w:r w:rsidR="00092153" w:rsidRPr="006E6CE4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 w:rsidR="00554E6F" w:rsidRPr="00DF4F39">
        <w:rPr>
          <w:rFonts w:ascii="Times New Roman" w:hAnsi="Times New Roman"/>
          <w:sz w:val="28"/>
          <w:szCs w:val="28"/>
        </w:rPr>
        <w:t>%.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По и</w:t>
      </w:r>
      <w:r w:rsidR="0003259E" w:rsidRPr="00DF4F39">
        <w:rPr>
          <w:rFonts w:ascii="Times New Roman" w:hAnsi="Times New Roman"/>
          <w:sz w:val="28"/>
          <w:szCs w:val="28"/>
        </w:rPr>
        <w:t>тогам 2019 года зарегистрирован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03259E" w:rsidRPr="00DF4F39">
        <w:rPr>
          <w:rFonts w:ascii="Times New Roman" w:hAnsi="Times New Roman"/>
          <w:sz w:val="28"/>
          <w:szCs w:val="28"/>
        </w:rPr>
        <w:t>1 несовершеннолетний</w:t>
      </w:r>
      <w:r w:rsidRPr="00DF4F39">
        <w:rPr>
          <w:rFonts w:ascii="Times New Roman" w:hAnsi="Times New Roman"/>
          <w:sz w:val="28"/>
          <w:szCs w:val="28"/>
        </w:rPr>
        <w:t xml:space="preserve"> с наркологическими расстройствами: в возрасте </w:t>
      </w:r>
      <w:r w:rsidR="0003259E" w:rsidRPr="006E6CE4">
        <w:rPr>
          <w:rFonts w:ascii="Times New Roman" w:hAnsi="Times New Roman"/>
          <w:sz w:val="28"/>
          <w:szCs w:val="28"/>
        </w:rPr>
        <w:t xml:space="preserve">17 </w:t>
      </w:r>
      <w:r w:rsidRPr="00DF4F39">
        <w:rPr>
          <w:rFonts w:ascii="Times New Roman" w:hAnsi="Times New Roman"/>
          <w:sz w:val="28"/>
          <w:szCs w:val="28"/>
        </w:rPr>
        <w:t xml:space="preserve">лет в связи с употреблением </w:t>
      </w:r>
      <w:proofErr w:type="spellStart"/>
      <w:r w:rsidR="0003259E" w:rsidRPr="00DF4F39">
        <w:rPr>
          <w:rFonts w:ascii="Times New Roman" w:hAnsi="Times New Roman"/>
          <w:sz w:val="28"/>
          <w:szCs w:val="28"/>
        </w:rPr>
        <w:t>психостимуляторов</w:t>
      </w:r>
      <w:proofErr w:type="spellEnd"/>
      <w:r w:rsidRPr="00DF4F39">
        <w:rPr>
          <w:rFonts w:ascii="Times New Roman" w:hAnsi="Times New Roman"/>
          <w:sz w:val="28"/>
          <w:szCs w:val="28"/>
        </w:rPr>
        <w:t>.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Для сравнения: по итогам 2018 года несовершеннолетних под наблюдением нарколога зарегистрировано</w:t>
      </w:r>
      <w:r w:rsidR="0003259E" w:rsidRPr="00DF4F39">
        <w:rPr>
          <w:rFonts w:ascii="Times New Roman" w:hAnsi="Times New Roman"/>
          <w:sz w:val="28"/>
          <w:szCs w:val="28"/>
        </w:rPr>
        <w:t xml:space="preserve"> </w:t>
      </w:r>
      <w:r w:rsidR="0003259E" w:rsidRPr="006E6CE4">
        <w:rPr>
          <w:rFonts w:ascii="Times New Roman" w:hAnsi="Times New Roman"/>
          <w:sz w:val="28"/>
          <w:szCs w:val="28"/>
        </w:rPr>
        <w:t>2</w:t>
      </w:r>
      <w:r w:rsidR="0003259E" w:rsidRPr="00DF4F39">
        <w:rPr>
          <w:rFonts w:ascii="Times New Roman" w:hAnsi="Times New Roman"/>
          <w:sz w:val="28"/>
          <w:szCs w:val="28"/>
        </w:rPr>
        <w:t>: 1 в возрасте 17 лет в связи с употреблением алкоголя с вредными последствиями и 1 в возрасте 17 лет в связи с употреблением ненаркотических веществ (паров летучих органических соединений) с вредными последствиями.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Число лиц, доставленных для медицинского освидетельствования в 2019 году составило </w:t>
      </w:r>
      <w:r w:rsidR="0003259E" w:rsidRPr="00DF4F39">
        <w:rPr>
          <w:rFonts w:ascii="Times New Roman" w:hAnsi="Times New Roman"/>
          <w:sz w:val="28"/>
          <w:szCs w:val="28"/>
        </w:rPr>
        <w:t>2492</w:t>
      </w:r>
      <w:r w:rsidRPr="00DF4F39">
        <w:rPr>
          <w:rFonts w:ascii="Times New Roman" w:hAnsi="Times New Roman"/>
          <w:sz w:val="28"/>
          <w:szCs w:val="28"/>
        </w:rPr>
        <w:t xml:space="preserve"> человек, что на</w:t>
      </w:r>
      <w:r w:rsidR="00092153" w:rsidRPr="00DF4F39">
        <w:rPr>
          <w:rFonts w:ascii="Times New Roman" w:hAnsi="Times New Roman"/>
          <w:sz w:val="28"/>
          <w:szCs w:val="28"/>
        </w:rPr>
        <w:t xml:space="preserve"> </w:t>
      </w:r>
      <w:r w:rsidR="00092153" w:rsidRPr="006E6CE4">
        <w:rPr>
          <w:rFonts w:ascii="Times New Roman" w:hAnsi="Times New Roman"/>
          <w:sz w:val="28"/>
          <w:szCs w:val="28"/>
        </w:rPr>
        <w:t>5</w:t>
      </w:r>
      <w:r w:rsidR="0003259E" w:rsidRPr="00DF4F39">
        <w:rPr>
          <w:rFonts w:ascii="Times New Roman" w:hAnsi="Times New Roman"/>
          <w:sz w:val="28"/>
          <w:szCs w:val="28"/>
        </w:rPr>
        <w:t xml:space="preserve"> </w:t>
      </w:r>
      <w:r w:rsidRPr="00DF4F39">
        <w:rPr>
          <w:rFonts w:ascii="Times New Roman" w:hAnsi="Times New Roman"/>
          <w:sz w:val="28"/>
          <w:szCs w:val="28"/>
        </w:rPr>
        <w:t xml:space="preserve">% </w:t>
      </w:r>
      <w:r w:rsidR="0003259E" w:rsidRPr="00DF4F39">
        <w:rPr>
          <w:rFonts w:ascii="Times New Roman" w:hAnsi="Times New Roman"/>
          <w:sz w:val="28"/>
          <w:szCs w:val="28"/>
        </w:rPr>
        <w:t>больше,</w:t>
      </w:r>
      <w:r w:rsidRPr="00DF4F39">
        <w:rPr>
          <w:rFonts w:ascii="Times New Roman" w:hAnsi="Times New Roman"/>
          <w:sz w:val="28"/>
          <w:szCs w:val="28"/>
        </w:rPr>
        <w:t xml:space="preserve"> чем в 2018 году (</w:t>
      </w:r>
      <w:r w:rsidR="0003259E" w:rsidRPr="006E6CE4">
        <w:rPr>
          <w:rFonts w:ascii="Times New Roman" w:hAnsi="Times New Roman"/>
          <w:sz w:val="28"/>
          <w:szCs w:val="28"/>
        </w:rPr>
        <w:t>2374</w:t>
      </w:r>
      <w:r w:rsidRPr="00DF4F39">
        <w:rPr>
          <w:rFonts w:ascii="Times New Roman" w:hAnsi="Times New Roman"/>
          <w:sz w:val="28"/>
          <w:szCs w:val="28"/>
        </w:rPr>
        <w:t xml:space="preserve"> человек) и на </w:t>
      </w:r>
      <w:r w:rsidR="0003259E" w:rsidRPr="006E6CE4">
        <w:rPr>
          <w:rFonts w:ascii="Times New Roman" w:hAnsi="Times New Roman"/>
          <w:sz w:val="28"/>
          <w:szCs w:val="28"/>
        </w:rPr>
        <w:t xml:space="preserve">9 </w:t>
      </w:r>
      <w:r w:rsidRPr="00DF4F39">
        <w:rPr>
          <w:rFonts w:ascii="Times New Roman" w:hAnsi="Times New Roman"/>
          <w:sz w:val="28"/>
          <w:szCs w:val="28"/>
        </w:rPr>
        <w:t>% больше, чем в 2017 году (</w:t>
      </w:r>
      <w:r w:rsidR="0003259E" w:rsidRPr="006E6CE4">
        <w:rPr>
          <w:rFonts w:ascii="Times New Roman" w:hAnsi="Times New Roman"/>
          <w:sz w:val="28"/>
          <w:szCs w:val="28"/>
        </w:rPr>
        <w:t>2269</w:t>
      </w:r>
      <w:r w:rsidRPr="00DF4F39">
        <w:rPr>
          <w:rFonts w:ascii="Times New Roman" w:hAnsi="Times New Roman"/>
          <w:sz w:val="28"/>
          <w:szCs w:val="28"/>
        </w:rPr>
        <w:t xml:space="preserve"> человека).</w:t>
      </w:r>
    </w:p>
    <w:p w:rsidR="00A04938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Число несовершеннолетних, доставленных для медицинского освидетельствования</w:t>
      </w:r>
      <w:r w:rsidR="00654CE8">
        <w:rPr>
          <w:rFonts w:ascii="Times New Roman" w:hAnsi="Times New Roman"/>
          <w:sz w:val="28"/>
          <w:szCs w:val="28"/>
        </w:rPr>
        <w:t>,</w:t>
      </w:r>
      <w:r w:rsidRPr="00DF4F39">
        <w:rPr>
          <w:rFonts w:ascii="Times New Roman" w:hAnsi="Times New Roman"/>
          <w:sz w:val="28"/>
          <w:szCs w:val="28"/>
        </w:rPr>
        <w:t xml:space="preserve"> в 2019 году составило </w:t>
      </w:r>
      <w:r w:rsidR="00092153" w:rsidRPr="006E6CE4">
        <w:rPr>
          <w:rFonts w:ascii="Times New Roman" w:hAnsi="Times New Roman"/>
          <w:sz w:val="28"/>
          <w:szCs w:val="28"/>
        </w:rPr>
        <w:t>13</w:t>
      </w:r>
      <w:r w:rsidRPr="00DF4F39">
        <w:rPr>
          <w:rFonts w:ascii="Times New Roman" w:hAnsi="Times New Roman"/>
          <w:sz w:val="28"/>
          <w:szCs w:val="28"/>
        </w:rPr>
        <w:t xml:space="preserve"> человек, что на </w:t>
      </w:r>
      <w:r w:rsidR="006E6CE4">
        <w:rPr>
          <w:rFonts w:ascii="Times New Roman" w:hAnsi="Times New Roman"/>
          <w:sz w:val="28"/>
          <w:szCs w:val="28"/>
        </w:rPr>
        <w:t>51,8</w:t>
      </w:r>
      <w:r w:rsidR="00654CE8">
        <w:rPr>
          <w:rFonts w:ascii="Times New Roman" w:hAnsi="Times New Roman"/>
          <w:sz w:val="28"/>
          <w:szCs w:val="28"/>
        </w:rPr>
        <w:t xml:space="preserve"> </w:t>
      </w:r>
      <w:r w:rsidRPr="00DF4F39">
        <w:rPr>
          <w:rFonts w:ascii="Times New Roman" w:hAnsi="Times New Roman"/>
          <w:sz w:val="28"/>
          <w:szCs w:val="28"/>
        </w:rPr>
        <w:t>% меньше</w:t>
      </w:r>
      <w:r w:rsidR="00092153" w:rsidRPr="00DF4F39">
        <w:rPr>
          <w:rFonts w:ascii="Times New Roman" w:hAnsi="Times New Roman"/>
          <w:sz w:val="28"/>
          <w:szCs w:val="28"/>
        </w:rPr>
        <w:t>,</w:t>
      </w:r>
      <w:r w:rsidRPr="00DF4F39">
        <w:rPr>
          <w:rFonts w:ascii="Times New Roman" w:hAnsi="Times New Roman"/>
          <w:sz w:val="28"/>
          <w:szCs w:val="28"/>
        </w:rPr>
        <w:t xml:space="preserve"> чем в 2018 году (</w:t>
      </w:r>
      <w:r w:rsidR="00092153" w:rsidRPr="006E6CE4">
        <w:rPr>
          <w:rFonts w:ascii="Times New Roman" w:hAnsi="Times New Roman"/>
          <w:sz w:val="28"/>
          <w:szCs w:val="28"/>
        </w:rPr>
        <w:t xml:space="preserve">27 </w:t>
      </w:r>
      <w:r w:rsidRPr="00DF4F39">
        <w:rPr>
          <w:rFonts w:ascii="Times New Roman" w:hAnsi="Times New Roman"/>
          <w:sz w:val="28"/>
          <w:szCs w:val="28"/>
        </w:rPr>
        <w:t>человек)</w:t>
      </w:r>
      <w:r w:rsidR="00654CE8">
        <w:rPr>
          <w:rFonts w:ascii="Times New Roman" w:hAnsi="Times New Roman"/>
          <w:sz w:val="28"/>
          <w:szCs w:val="28"/>
        </w:rPr>
        <w:t>,</w:t>
      </w:r>
      <w:r w:rsidRPr="00DF4F39">
        <w:rPr>
          <w:rFonts w:ascii="Times New Roman" w:hAnsi="Times New Roman"/>
          <w:sz w:val="28"/>
          <w:szCs w:val="28"/>
        </w:rPr>
        <w:t xml:space="preserve"> и на </w:t>
      </w:r>
      <w:r w:rsidR="00092153" w:rsidRPr="006E6CE4">
        <w:rPr>
          <w:rFonts w:ascii="Times New Roman" w:hAnsi="Times New Roman"/>
          <w:sz w:val="28"/>
          <w:szCs w:val="28"/>
        </w:rPr>
        <w:t xml:space="preserve">48 </w:t>
      </w:r>
      <w:r w:rsidRPr="00DF4F39">
        <w:rPr>
          <w:rFonts w:ascii="Times New Roman" w:hAnsi="Times New Roman"/>
          <w:sz w:val="28"/>
          <w:szCs w:val="28"/>
        </w:rPr>
        <w:t>% меньше, чем в 2017 году (</w:t>
      </w:r>
      <w:r w:rsidR="00092153" w:rsidRPr="006E6CE4">
        <w:rPr>
          <w:rFonts w:ascii="Times New Roman" w:hAnsi="Times New Roman"/>
          <w:sz w:val="28"/>
          <w:szCs w:val="28"/>
        </w:rPr>
        <w:t xml:space="preserve">25 </w:t>
      </w:r>
      <w:r w:rsidR="00092153" w:rsidRPr="00DF4F39">
        <w:rPr>
          <w:rFonts w:ascii="Times New Roman" w:hAnsi="Times New Roman"/>
          <w:sz w:val="28"/>
          <w:szCs w:val="28"/>
        </w:rPr>
        <w:t>человек</w:t>
      </w:r>
      <w:r w:rsidRPr="00DF4F39">
        <w:rPr>
          <w:rFonts w:ascii="Times New Roman" w:hAnsi="Times New Roman"/>
          <w:sz w:val="28"/>
          <w:szCs w:val="28"/>
        </w:rPr>
        <w:t>).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00F75" w:rsidRDefault="00700F75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700F75" w:rsidSect="003F0F8E">
          <w:headerReference w:type="default" r:id="rId10"/>
          <w:headerReference w:type="first" r:id="rId11"/>
          <w:pgSz w:w="11906" w:h="16838"/>
          <w:pgMar w:top="1134" w:right="567" w:bottom="1134" w:left="1701" w:header="624" w:footer="624" w:gutter="0"/>
          <w:cols w:space="708"/>
          <w:docGrid w:linePitch="360"/>
        </w:sectPr>
      </w:pPr>
    </w:p>
    <w:p w:rsidR="00554E6F" w:rsidRPr="00DF4F39" w:rsidRDefault="00700F75" w:rsidP="00700F75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lastRenderedPageBreak/>
        <w:t>Таблица 1</w:t>
      </w:r>
      <w:r w:rsidR="00C3294D">
        <w:rPr>
          <w:rFonts w:ascii="Times New Roman" w:hAnsi="Times New Roman"/>
          <w:sz w:val="28"/>
          <w:szCs w:val="28"/>
        </w:rPr>
        <w:t>1</w:t>
      </w:r>
    </w:p>
    <w:p w:rsidR="00554E6F" w:rsidRPr="00DF4F39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Pr="00F60E1F" w:rsidRDefault="007D641D" w:rsidP="007D641D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60E1F">
        <w:rPr>
          <w:rFonts w:ascii="Times New Roman" w:hAnsi="Times New Roman"/>
          <w:sz w:val="28"/>
          <w:szCs w:val="28"/>
        </w:rPr>
        <w:t>Показатели заболевания наркологическими расстройствами на 100 тысяч населения</w:t>
      </w:r>
    </w:p>
    <w:p w:rsidR="007D641D" w:rsidRPr="00DF4F39" w:rsidRDefault="007D641D" w:rsidP="007D641D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2"/>
        <w:gridCol w:w="1273"/>
        <w:gridCol w:w="572"/>
        <w:gridCol w:w="1331"/>
        <w:gridCol w:w="653"/>
        <w:gridCol w:w="1332"/>
        <w:gridCol w:w="653"/>
        <w:gridCol w:w="1207"/>
        <w:gridCol w:w="636"/>
        <w:gridCol w:w="1275"/>
        <w:gridCol w:w="709"/>
        <w:gridCol w:w="1276"/>
        <w:gridCol w:w="850"/>
        <w:gridCol w:w="1276"/>
        <w:gridCol w:w="851"/>
      </w:tblGrid>
      <w:tr w:rsidR="006601FD" w:rsidRPr="00DF4F39" w:rsidTr="006601FD">
        <w:trPr>
          <w:trHeight w:val="756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Год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Алкогольный психоз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Алкоголизм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Наркомания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Токсикомания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Эпизодическое употребление алкоголя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Эпизодическое употребление наркотических средств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Эпизодическое</w:t>
            </w:r>
          </w:p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 xml:space="preserve">употребление </w:t>
            </w:r>
            <w:r w:rsidRPr="00DF4F39">
              <w:rPr>
                <w:rStyle w:val="extended-textshort"/>
                <w:bCs/>
                <w:sz w:val="28"/>
                <w:szCs w:val="28"/>
              </w:rPr>
              <w:t>токсических</w:t>
            </w:r>
            <w:r w:rsidRPr="00DF4F39">
              <w:rPr>
                <w:sz w:val="28"/>
                <w:szCs w:val="28"/>
              </w:rPr>
              <w:t xml:space="preserve"> веществ</w:t>
            </w:r>
          </w:p>
        </w:tc>
      </w:tr>
      <w:tr w:rsidR="006601FD" w:rsidRPr="00DF4F39" w:rsidTr="006601FD">
        <w:trPr>
          <w:trHeight w:val="619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CE2EB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Взято (впервые)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Состоит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Взято (впервые)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Сос</w:t>
            </w:r>
            <w:proofErr w:type="spellEnd"/>
          </w:p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тоит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Взято (впервые)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Сос</w:t>
            </w:r>
            <w:proofErr w:type="spellEnd"/>
          </w:p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тоит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Взято (впервые)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Сос</w:t>
            </w:r>
            <w:proofErr w:type="spellEnd"/>
          </w:p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тоит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Взято (впервые)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Сос</w:t>
            </w:r>
            <w:proofErr w:type="spellEnd"/>
          </w:p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тоит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Взято (впервые)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Сос</w:t>
            </w:r>
            <w:proofErr w:type="spellEnd"/>
          </w:p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тоит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Взято (впервые)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Сос</w:t>
            </w:r>
            <w:proofErr w:type="spellEnd"/>
          </w:p>
          <w:p w:rsidR="006601FD" w:rsidRPr="00DF4F39" w:rsidRDefault="006601FD" w:rsidP="00F60E1F">
            <w:pPr>
              <w:pStyle w:val="15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DF4F39">
              <w:rPr>
                <w:sz w:val="28"/>
                <w:szCs w:val="28"/>
              </w:rPr>
              <w:t>тоит</w:t>
            </w:r>
            <w:proofErr w:type="spellEnd"/>
          </w:p>
        </w:tc>
      </w:tr>
      <w:tr w:rsidR="006601FD" w:rsidRPr="00DF4F39" w:rsidTr="006601FD">
        <w:trPr>
          <w:trHeight w:val="38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E2EB7" w:rsidP="00F60E1F">
            <w:pPr>
              <w:pStyle w:val="9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2017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17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17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49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1139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116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1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2EB7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6</w:t>
            </w:r>
          </w:p>
        </w:tc>
      </w:tr>
      <w:tr w:rsidR="00C6637A" w:rsidRPr="00DF4F39" w:rsidTr="006601FD">
        <w:trPr>
          <w:trHeight w:val="32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F60E1F">
            <w:pPr>
              <w:pStyle w:val="9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2018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93112C">
            <w:pPr>
              <w:pStyle w:val="17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683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17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64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17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17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5</w:t>
            </w:r>
          </w:p>
        </w:tc>
      </w:tr>
      <w:tr w:rsidR="00C6637A" w:rsidRPr="00CE2EB7" w:rsidTr="006601FD">
        <w:trPr>
          <w:trHeight w:val="335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F60E1F">
            <w:pPr>
              <w:pStyle w:val="90"/>
              <w:shd w:val="clear" w:color="auto" w:fill="auto"/>
              <w:spacing w:line="240" w:lineRule="auto"/>
              <w:jc w:val="left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2019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16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17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27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93112C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427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48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18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17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DF4F39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637A" w:rsidRPr="00CE2EB7" w:rsidRDefault="00C6637A" w:rsidP="00C6637A">
            <w:pPr>
              <w:pStyle w:val="9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DF4F39">
              <w:rPr>
                <w:sz w:val="28"/>
                <w:szCs w:val="28"/>
              </w:rPr>
              <w:t>4</w:t>
            </w:r>
          </w:p>
        </w:tc>
      </w:tr>
    </w:tbl>
    <w:p w:rsidR="00554E6F" w:rsidRDefault="00554E6F" w:rsidP="00C6637A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54E6F" w:rsidRDefault="00554E6F" w:rsidP="00554E6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4938" w:rsidRDefault="00A04938" w:rsidP="00A44F4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4938" w:rsidRDefault="00A04938" w:rsidP="00A44F4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1FD" w:rsidRDefault="006601FD" w:rsidP="00A44F4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6601FD" w:rsidSect="00700F75">
          <w:pgSz w:w="16838" w:h="11906" w:orient="landscape"/>
          <w:pgMar w:top="1701" w:right="1134" w:bottom="567" w:left="1134" w:header="624" w:footer="624" w:gutter="0"/>
          <w:cols w:space="708"/>
          <w:titlePg/>
          <w:docGrid w:linePitch="360"/>
        </w:sectPr>
      </w:pPr>
    </w:p>
    <w:p w:rsidR="000322B5" w:rsidRPr="00D83487" w:rsidRDefault="000322B5" w:rsidP="00263F1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 w:rsidRPr="00D83487">
        <w:rPr>
          <w:rFonts w:ascii="Times New Roman" w:hAnsi="Times New Roman"/>
          <w:sz w:val="28"/>
          <w:szCs w:val="28"/>
        </w:rPr>
        <w:lastRenderedPageBreak/>
        <w:t>При проведении профилактических медицинских осмотров несовершеннолетних (</w:t>
      </w:r>
      <w:r w:rsidR="00E96AD0" w:rsidRPr="00D83487">
        <w:rPr>
          <w:rFonts w:ascii="Times New Roman" w:hAnsi="Times New Roman"/>
          <w:sz w:val="28"/>
          <w:szCs w:val="28"/>
        </w:rPr>
        <w:t xml:space="preserve">23859 </w:t>
      </w:r>
      <w:r w:rsidRPr="00D83487">
        <w:rPr>
          <w:rFonts w:ascii="Times New Roman" w:hAnsi="Times New Roman"/>
          <w:sz w:val="28"/>
          <w:szCs w:val="28"/>
        </w:rPr>
        <w:t xml:space="preserve">осмотренных </w:t>
      </w:r>
      <w:r w:rsidR="00FC00BE">
        <w:rPr>
          <w:rFonts w:ascii="Times New Roman" w:hAnsi="Times New Roman"/>
          <w:sz w:val="28"/>
          <w:szCs w:val="28"/>
        </w:rPr>
        <w:t>–</w:t>
      </w:r>
      <w:r w:rsidRPr="00D83487">
        <w:rPr>
          <w:rFonts w:ascii="Times New Roman" w:hAnsi="Times New Roman"/>
          <w:sz w:val="28"/>
          <w:szCs w:val="28"/>
        </w:rPr>
        <w:t xml:space="preserve"> 100</w:t>
      </w:r>
      <w:r w:rsidR="00FC00BE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 xml:space="preserve">% от запланированных) в 2019 году выявлено </w:t>
      </w:r>
      <w:r w:rsidR="00E96AD0" w:rsidRPr="00D83487">
        <w:rPr>
          <w:rFonts w:ascii="Times New Roman" w:hAnsi="Times New Roman"/>
          <w:sz w:val="28"/>
          <w:szCs w:val="28"/>
        </w:rPr>
        <w:t>3 случая</w:t>
      </w:r>
      <w:r w:rsidRPr="00D83487">
        <w:rPr>
          <w:rFonts w:ascii="Times New Roman" w:hAnsi="Times New Roman"/>
          <w:sz w:val="28"/>
          <w:szCs w:val="28"/>
        </w:rPr>
        <w:t xml:space="preserve"> заболевания органов репродуктивной сферы </w:t>
      </w:r>
      <w:r w:rsidR="00263F1F" w:rsidRPr="00D83487">
        <w:rPr>
          <w:rFonts w:ascii="Times New Roman" w:hAnsi="Times New Roman"/>
          <w:sz w:val="28"/>
          <w:szCs w:val="28"/>
        </w:rPr>
        <w:t>у девочек в возрасте 15-17 лет.</w:t>
      </w:r>
    </w:p>
    <w:p w:rsidR="000322B5" w:rsidRPr="00D83487" w:rsidRDefault="000322B5" w:rsidP="000322B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В 2019 году за стоматологической помощью обратилось </w:t>
      </w:r>
      <w:r w:rsidR="00F4723B" w:rsidRPr="00D83487">
        <w:rPr>
          <w:rFonts w:ascii="Times New Roman" w:hAnsi="Times New Roman"/>
          <w:sz w:val="28"/>
          <w:szCs w:val="28"/>
        </w:rPr>
        <w:t>29608</w:t>
      </w:r>
      <w:r w:rsidRPr="00D83487">
        <w:rPr>
          <w:rFonts w:ascii="Times New Roman" w:hAnsi="Times New Roman"/>
          <w:sz w:val="28"/>
          <w:szCs w:val="28"/>
        </w:rPr>
        <w:t xml:space="preserve"> человек</w:t>
      </w:r>
      <w:r w:rsidR="00C22524">
        <w:rPr>
          <w:rFonts w:ascii="Times New Roman" w:hAnsi="Times New Roman"/>
          <w:sz w:val="28"/>
          <w:szCs w:val="28"/>
        </w:rPr>
        <w:t>,</w:t>
      </w:r>
      <w:r w:rsidRPr="00D83487">
        <w:rPr>
          <w:rFonts w:ascii="Times New Roman" w:hAnsi="Times New Roman"/>
          <w:sz w:val="28"/>
          <w:szCs w:val="28"/>
        </w:rPr>
        <w:t xml:space="preserve"> что составляет </w:t>
      </w:r>
      <w:r w:rsidR="00F4723B" w:rsidRPr="00D83487">
        <w:rPr>
          <w:rFonts w:ascii="Times New Roman" w:hAnsi="Times New Roman"/>
          <w:sz w:val="28"/>
          <w:szCs w:val="28"/>
        </w:rPr>
        <w:t>23,4</w:t>
      </w:r>
      <w:r w:rsidR="00C22524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 xml:space="preserve">% от населения района и на </w:t>
      </w:r>
      <w:r w:rsidR="00F4723B" w:rsidRPr="00D83487">
        <w:rPr>
          <w:rFonts w:ascii="Times New Roman" w:hAnsi="Times New Roman"/>
          <w:sz w:val="28"/>
          <w:szCs w:val="28"/>
        </w:rPr>
        <w:t>2,1</w:t>
      </w:r>
      <w:r w:rsidR="00C22524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% больше</w:t>
      </w:r>
      <w:r w:rsidR="00C22524">
        <w:rPr>
          <w:rFonts w:ascii="Times New Roman" w:hAnsi="Times New Roman"/>
          <w:sz w:val="28"/>
          <w:szCs w:val="28"/>
        </w:rPr>
        <w:t>,</w:t>
      </w:r>
      <w:r w:rsidRPr="00D83487">
        <w:rPr>
          <w:rFonts w:ascii="Times New Roman" w:hAnsi="Times New Roman"/>
          <w:sz w:val="28"/>
          <w:szCs w:val="28"/>
        </w:rPr>
        <w:t xml:space="preserve"> чем за 2018 год (</w:t>
      </w:r>
      <w:r w:rsidR="00F4723B" w:rsidRPr="00D83487">
        <w:rPr>
          <w:rFonts w:ascii="Times New Roman" w:hAnsi="Times New Roman"/>
          <w:sz w:val="28"/>
          <w:szCs w:val="28"/>
        </w:rPr>
        <w:t>28988</w:t>
      </w:r>
      <w:r w:rsidRPr="00D83487">
        <w:rPr>
          <w:rFonts w:ascii="Times New Roman" w:hAnsi="Times New Roman"/>
          <w:sz w:val="28"/>
          <w:szCs w:val="28"/>
        </w:rPr>
        <w:t xml:space="preserve"> человек)</w:t>
      </w:r>
      <w:r w:rsidR="0047734F" w:rsidRPr="00D83487">
        <w:rPr>
          <w:rFonts w:ascii="Times New Roman" w:hAnsi="Times New Roman"/>
          <w:sz w:val="28"/>
          <w:szCs w:val="28"/>
        </w:rPr>
        <w:t>.</w:t>
      </w:r>
    </w:p>
    <w:p w:rsidR="000322B5" w:rsidRPr="00D83487" w:rsidRDefault="000322B5" w:rsidP="000322B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Санировано </w:t>
      </w:r>
      <w:r w:rsidR="00F4723B" w:rsidRPr="00D83487">
        <w:rPr>
          <w:rFonts w:ascii="Times New Roman" w:hAnsi="Times New Roman"/>
          <w:sz w:val="28"/>
          <w:szCs w:val="28"/>
        </w:rPr>
        <w:t>5263</w:t>
      </w:r>
      <w:r w:rsidRPr="00D83487">
        <w:rPr>
          <w:rFonts w:ascii="Times New Roman" w:hAnsi="Times New Roman"/>
          <w:sz w:val="28"/>
          <w:szCs w:val="28"/>
        </w:rPr>
        <w:t xml:space="preserve"> человек или </w:t>
      </w:r>
      <w:r w:rsidR="00F4723B" w:rsidRPr="00D83487">
        <w:rPr>
          <w:rFonts w:ascii="Times New Roman" w:hAnsi="Times New Roman"/>
          <w:sz w:val="28"/>
          <w:szCs w:val="28"/>
        </w:rPr>
        <w:t xml:space="preserve">17,8 </w:t>
      </w:r>
      <w:r w:rsidRPr="00D83487">
        <w:rPr>
          <w:rFonts w:ascii="Times New Roman" w:hAnsi="Times New Roman"/>
          <w:sz w:val="28"/>
          <w:szCs w:val="28"/>
        </w:rPr>
        <w:t xml:space="preserve">% от числа первично обратившихся. За 2018 год данный показатель составил </w:t>
      </w:r>
      <w:r w:rsidR="00F4723B" w:rsidRPr="00D83487">
        <w:rPr>
          <w:rFonts w:ascii="Times New Roman" w:hAnsi="Times New Roman"/>
          <w:sz w:val="28"/>
          <w:szCs w:val="28"/>
        </w:rPr>
        <w:t>5879</w:t>
      </w:r>
      <w:r w:rsidRPr="00D83487">
        <w:rPr>
          <w:rFonts w:ascii="Times New Roman" w:hAnsi="Times New Roman"/>
          <w:sz w:val="28"/>
          <w:szCs w:val="28"/>
        </w:rPr>
        <w:t xml:space="preserve"> человек, </w:t>
      </w:r>
      <w:r w:rsidR="00C22524">
        <w:rPr>
          <w:rFonts w:ascii="Times New Roman" w:hAnsi="Times New Roman"/>
          <w:sz w:val="28"/>
          <w:szCs w:val="28"/>
        </w:rPr>
        <w:t>ч</w:t>
      </w:r>
      <w:r w:rsidRPr="00D83487">
        <w:rPr>
          <w:rFonts w:ascii="Times New Roman" w:hAnsi="Times New Roman"/>
          <w:sz w:val="28"/>
          <w:szCs w:val="28"/>
        </w:rPr>
        <w:t>то состав</w:t>
      </w:r>
      <w:r w:rsidR="00C22524">
        <w:rPr>
          <w:rFonts w:ascii="Times New Roman" w:hAnsi="Times New Roman"/>
          <w:sz w:val="28"/>
          <w:szCs w:val="28"/>
        </w:rPr>
        <w:t>ило</w:t>
      </w:r>
      <w:r w:rsidRPr="00D83487">
        <w:rPr>
          <w:rFonts w:ascii="Times New Roman" w:hAnsi="Times New Roman"/>
          <w:sz w:val="28"/>
          <w:szCs w:val="28"/>
        </w:rPr>
        <w:t xml:space="preserve"> </w:t>
      </w:r>
      <w:r w:rsidR="00F4723B" w:rsidRPr="00D83487">
        <w:rPr>
          <w:rFonts w:ascii="Times New Roman" w:hAnsi="Times New Roman"/>
          <w:sz w:val="28"/>
          <w:szCs w:val="28"/>
        </w:rPr>
        <w:t>30,5</w:t>
      </w:r>
      <w:r w:rsidR="00C22524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% от первично обратившихся.</w:t>
      </w:r>
    </w:p>
    <w:p w:rsidR="000322B5" w:rsidRPr="00D83487" w:rsidRDefault="000322B5" w:rsidP="000322B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Снижение количества санированных в стоматологической поликлинике </w:t>
      </w:r>
      <w:r w:rsidR="00C22524">
        <w:rPr>
          <w:rFonts w:ascii="Times New Roman" w:hAnsi="Times New Roman"/>
          <w:sz w:val="28"/>
          <w:szCs w:val="28"/>
        </w:rPr>
        <w:t>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</w:t>
      </w:r>
      <w:r w:rsidRPr="00D83487">
        <w:rPr>
          <w:rFonts w:ascii="Times New Roman" w:hAnsi="Times New Roman"/>
          <w:sz w:val="28"/>
          <w:szCs w:val="28"/>
        </w:rPr>
        <w:t xml:space="preserve"> можно объяснить оттоком пациентов на этапе санации в частные стоматологические кабинеты </w:t>
      </w:r>
      <w:r w:rsidR="00C22524">
        <w:rPr>
          <w:rFonts w:ascii="Times New Roman" w:hAnsi="Times New Roman"/>
          <w:sz w:val="28"/>
          <w:szCs w:val="28"/>
        </w:rPr>
        <w:t xml:space="preserve">Темрюкского </w:t>
      </w:r>
      <w:r w:rsidRPr="00D83487">
        <w:rPr>
          <w:rFonts w:ascii="Times New Roman" w:hAnsi="Times New Roman"/>
          <w:sz w:val="28"/>
          <w:szCs w:val="28"/>
        </w:rPr>
        <w:t>района.</w:t>
      </w:r>
    </w:p>
    <w:p w:rsidR="006601FD" w:rsidRDefault="006601FD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1FD" w:rsidRPr="00312ED2" w:rsidRDefault="00046370" w:rsidP="00312ED2">
      <w:pPr>
        <w:pStyle w:val="a5"/>
        <w:numPr>
          <w:ilvl w:val="0"/>
          <w:numId w:val="43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12ED2">
        <w:rPr>
          <w:rFonts w:ascii="Times New Roman" w:hAnsi="Times New Roman"/>
          <w:sz w:val="28"/>
          <w:szCs w:val="28"/>
        </w:rPr>
        <w:t>Общая характеристика системы управления здравоохранением</w:t>
      </w:r>
    </w:p>
    <w:p w:rsidR="006601FD" w:rsidRDefault="006601FD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5550C" w:rsidRPr="00DF4F39" w:rsidRDefault="00F5550C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Медицинское обслуживание населения осуществляется </w:t>
      </w:r>
      <w:r w:rsidR="00254F66" w:rsidRPr="00DF4F39">
        <w:rPr>
          <w:rFonts w:ascii="Times New Roman" w:hAnsi="Times New Roman"/>
          <w:sz w:val="28"/>
          <w:szCs w:val="28"/>
        </w:rPr>
        <w:t>государственным</w:t>
      </w:r>
      <w:r w:rsidRPr="00DF4F39">
        <w:rPr>
          <w:rFonts w:ascii="Times New Roman" w:hAnsi="Times New Roman"/>
          <w:sz w:val="28"/>
          <w:szCs w:val="28"/>
        </w:rPr>
        <w:t xml:space="preserve"> бюджетным учреждением здравоохранения «</w:t>
      </w:r>
      <w:r w:rsidR="00254F66" w:rsidRPr="00DF4F39">
        <w:rPr>
          <w:rFonts w:ascii="Times New Roman" w:hAnsi="Times New Roman"/>
          <w:sz w:val="28"/>
          <w:szCs w:val="28"/>
        </w:rPr>
        <w:t xml:space="preserve">Темрюкская центральная </w:t>
      </w:r>
      <w:r w:rsidRPr="00DF4F39">
        <w:rPr>
          <w:rFonts w:ascii="Times New Roman" w:hAnsi="Times New Roman"/>
          <w:sz w:val="28"/>
          <w:szCs w:val="28"/>
        </w:rPr>
        <w:t>районная больница</w:t>
      </w:r>
      <w:r w:rsidR="00254F66" w:rsidRPr="00DF4F39">
        <w:rPr>
          <w:rFonts w:ascii="Times New Roman" w:hAnsi="Times New Roman"/>
          <w:sz w:val="28"/>
          <w:szCs w:val="28"/>
        </w:rPr>
        <w:t>» министерства здравоохранения Краснодарского края (далее – ГБУЗ «Темрюкская ЦРБ» МЗ КК)</w:t>
      </w:r>
      <w:r w:rsidRPr="00DF4F39">
        <w:rPr>
          <w:rFonts w:ascii="Times New Roman" w:hAnsi="Times New Roman"/>
          <w:sz w:val="28"/>
          <w:szCs w:val="28"/>
        </w:rPr>
        <w:t xml:space="preserve">, в структуру которого входят следующие составляющие:  </w:t>
      </w:r>
    </w:p>
    <w:p w:rsidR="00F5550C" w:rsidRPr="00DF4F39" w:rsidRDefault="00F5550C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стационар больницы: детское соматическое отделение, детское инфекционное отделение, акушерское, гинекологическое, неврологическое, терапевтическое, травматологическое, хирургическое, </w:t>
      </w:r>
      <w:r w:rsidR="00680EC9" w:rsidRPr="00DF4F39">
        <w:rPr>
          <w:rFonts w:ascii="Times New Roman" w:hAnsi="Times New Roman"/>
          <w:sz w:val="28"/>
          <w:szCs w:val="28"/>
        </w:rPr>
        <w:t xml:space="preserve">физиотерапевтическое </w:t>
      </w:r>
      <w:r w:rsidRPr="00DF4F39">
        <w:rPr>
          <w:rFonts w:ascii="Times New Roman" w:hAnsi="Times New Roman"/>
          <w:sz w:val="28"/>
          <w:szCs w:val="28"/>
        </w:rPr>
        <w:t xml:space="preserve">отделения, отделение </w:t>
      </w:r>
      <w:proofErr w:type="spellStart"/>
      <w:r w:rsidRPr="00DF4F39">
        <w:rPr>
          <w:rFonts w:ascii="Times New Roman" w:hAnsi="Times New Roman"/>
          <w:sz w:val="28"/>
          <w:szCs w:val="28"/>
        </w:rPr>
        <w:t>анастезиологии</w:t>
      </w:r>
      <w:proofErr w:type="spellEnd"/>
      <w:r w:rsidRPr="00DF4F39">
        <w:rPr>
          <w:rFonts w:ascii="Times New Roman" w:hAnsi="Times New Roman"/>
          <w:sz w:val="28"/>
          <w:szCs w:val="28"/>
        </w:rPr>
        <w:t xml:space="preserve"> и реанимации, отделение переливания крови, приемное отделение, травматологический пункт, клин</w:t>
      </w:r>
      <w:r w:rsidR="00680EC9">
        <w:rPr>
          <w:rFonts w:ascii="Times New Roman" w:hAnsi="Times New Roman"/>
          <w:sz w:val="28"/>
          <w:szCs w:val="28"/>
        </w:rPr>
        <w:t>ико-диагностическая лаборатория;</w:t>
      </w:r>
    </w:p>
    <w:p w:rsidR="00F5550C" w:rsidRPr="00DF4F39" w:rsidRDefault="00F5550C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взрослая поликлиника с тремя отделениями</w:t>
      </w:r>
      <w:r w:rsidR="00680EC9">
        <w:rPr>
          <w:rFonts w:ascii="Times New Roman" w:hAnsi="Times New Roman"/>
          <w:sz w:val="28"/>
          <w:szCs w:val="28"/>
        </w:rPr>
        <w:t xml:space="preserve">: </w:t>
      </w:r>
      <w:r w:rsidRPr="00DF4F39">
        <w:rPr>
          <w:rFonts w:ascii="Times New Roman" w:hAnsi="Times New Roman"/>
          <w:sz w:val="28"/>
          <w:szCs w:val="28"/>
        </w:rPr>
        <w:t>поликлиническое, стоматологическое, женская консультация</w:t>
      </w:r>
      <w:r w:rsidR="00680EC9">
        <w:rPr>
          <w:rFonts w:ascii="Times New Roman" w:hAnsi="Times New Roman"/>
          <w:sz w:val="28"/>
          <w:szCs w:val="28"/>
        </w:rPr>
        <w:t>;</w:t>
      </w:r>
    </w:p>
    <w:p w:rsidR="00F5550C" w:rsidRPr="00DF4F39" w:rsidRDefault="00680EC9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детская городская поликлиника;</w:t>
      </w:r>
    </w:p>
    <w:p w:rsidR="00F5550C" w:rsidRPr="00DF4F39" w:rsidRDefault="00F5550C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Таманская и Старо</w:t>
      </w:r>
      <w:r w:rsidR="00680EC9">
        <w:rPr>
          <w:rFonts w:ascii="Times New Roman" w:hAnsi="Times New Roman"/>
          <w:sz w:val="28"/>
          <w:szCs w:val="28"/>
        </w:rPr>
        <w:t>титаровская участковые больницы;</w:t>
      </w:r>
    </w:p>
    <w:p w:rsidR="00F5550C" w:rsidRPr="00DF4F39" w:rsidRDefault="004740FA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6 </w:t>
      </w:r>
      <w:r w:rsidR="00680EC9">
        <w:rPr>
          <w:rFonts w:ascii="Times New Roman" w:hAnsi="Times New Roman"/>
          <w:sz w:val="28"/>
          <w:szCs w:val="28"/>
        </w:rPr>
        <w:t>врачебных амбулаторий;</w:t>
      </w:r>
    </w:p>
    <w:p w:rsidR="00F5550C" w:rsidRPr="00DF4F39" w:rsidRDefault="004740FA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15</w:t>
      </w:r>
      <w:r w:rsidR="00F5550C" w:rsidRPr="00DF4F39">
        <w:rPr>
          <w:rFonts w:ascii="Times New Roman" w:hAnsi="Times New Roman"/>
          <w:b/>
          <w:sz w:val="28"/>
          <w:szCs w:val="28"/>
        </w:rPr>
        <w:t xml:space="preserve"> </w:t>
      </w:r>
      <w:r w:rsidR="00680EC9">
        <w:rPr>
          <w:rFonts w:ascii="Times New Roman" w:hAnsi="Times New Roman"/>
          <w:sz w:val="28"/>
          <w:szCs w:val="28"/>
        </w:rPr>
        <w:t>фельдшерско-акушерский пунктов;</w:t>
      </w:r>
    </w:p>
    <w:p w:rsidR="00F5550C" w:rsidRPr="00F5550C" w:rsidRDefault="004740FA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6</w:t>
      </w:r>
      <w:r w:rsidR="00F5550C" w:rsidRPr="00DF4F39">
        <w:rPr>
          <w:rFonts w:ascii="Times New Roman" w:hAnsi="Times New Roman"/>
          <w:sz w:val="28"/>
          <w:szCs w:val="28"/>
        </w:rPr>
        <w:t xml:space="preserve"> офис</w:t>
      </w:r>
      <w:r w:rsidR="00680EC9">
        <w:rPr>
          <w:rFonts w:ascii="Times New Roman" w:hAnsi="Times New Roman"/>
          <w:sz w:val="28"/>
          <w:szCs w:val="28"/>
        </w:rPr>
        <w:t>ов врача общей практики;</w:t>
      </w:r>
    </w:p>
    <w:p w:rsidR="00F5550C" w:rsidRPr="00F5550C" w:rsidRDefault="00F5550C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5550C">
        <w:rPr>
          <w:rFonts w:ascii="Times New Roman" w:hAnsi="Times New Roman"/>
          <w:sz w:val="28"/>
          <w:szCs w:val="28"/>
        </w:rPr>
        <w:t>станци</w:t>
      </w:r>
      <w:r w:rsidR="00680EC9">
        <w:rPr>
          <w:rFonts w:ascii="Times New Roman" w:hAnsi="Times New Roman"/>
          <w:sz w:val="28"/>
          <w:szCs w:val="28"/>
        </w:rPr>
        <w:t>я</w:t>
      </w:r>
      <w:r w:rsidRPr="00F5550C">
        <w:rPr>
          <w:rFonts w:ascii="Times New Roman" w:hAnsi="Times New Roman"/>
          <w:sz w:val="28"/>
          <w:szCs w:val="28"/>
        </w:rPr>
        <w:t xml:space="preserve"> скорой медицинской помощи с восьмью подстанциями</w:t>
      </w:r>
      <w:r w:rsidR="00680EC9">
        <w:rPr>
          <w:rFonts w:ascii="Times New Roman" w:hAnsi="Times New Roman"/>
          <w:sz w:val="28"/>
          <w:szCs w:val="28"/>
        </w:rPr>
        <w:t>:</w:t>
      </w:r>
      <w:r w:rsidRPr="00F5550C">
        <w:rPr>
          <w:rFonts w:ascii="Times New Roman" w:hAnsi="Times New Roman"/>
          <w:sz w:val="28"/>
          <w:szCs w:val="28"/>
        </w:rPr>
        <w:t xml:space="preserve"> </w:t>
      </w:r>
      <w:r w:rsidR="00680EC9" w:rsidRPr="00F5550C">
        <w:rPr>
          <w:rFonts w:ascii="Times New Roman" w:hAnsi="Times New Roman"/>
          <w:sz w:val="28"/>
          <w:szCs w:val="28"/>
        </w:rPr>
        <w:t>12</w:t>
      </w:r>
      <w:r w:rsidR="00680EC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80EC9" w:rsidRPr="00F5550C">
        <w:rPr>
          <w:rFonts w:ascii="Times New Roman" w:hAnsi="Times New Roman"/>
          <w:sz w:val="28"/>
          <w:szCs w:val="28"/>
        </w:rPr>
        <w:t xml:space="preserve">бригад  </w:t>
      </w:r>
      <w:r w:rsidRPr="00F5550C">
        <w:rPr>
          <w:rFonts w:ascii="Times New Roman" w:hAnsi="Times New Roman"/>
          <w:sz w:val="28"/>
          <w:szCs w:val="28"/>
        </w:rPr>
        <w:t>(</w:t>
      </w:r>
      <w:proofErr w:type="gramEnd"/>
      <w:r w:rsidRPr="00F5550C">
        <w:rPr>
          <w:rFonts w:ascii="Times New Roman" w:hAnsi="Times New Roman"/>
          <w:sz w:val="28"/>
          <w:szCs w:val="28"/>
        </w:rPr>
        <w:t xml:space="preserve">10 - фельдшерских, 2 </w:t>
      </w:r>
      <w:r w:rsidR="00680EC9">
        <w:rPr>
          <w:rFonts w:ascii="Times New Roman" w:hAnsi="Times New Roman"/>
          <w:sz w:val="28"/>
          <w:szCs w:val="28"/>
        </w:rPr>
        <w:t>-</w:t>
      </w:r>
      <w:r w:rsidRPr="00F5550C">
        <w:rPr>
          <w:rFonts w:ascii="Times New Roman" w:hAnsi="Times New Roman"/>
          <w:sz w:val="28"/>
          <w:szCs w:val="28"/>
        </w:rPr>
        <w:t xml:space="preserve"> врачебных)</w:t>
      </w:r>
      <w:r w:rsidR="00680EC9">
        <w:rPr>
          <w:rFonts w:ascii="Times New Roman" w:hAnsi="Times New Roman"/>
          <w:sz w:val="28"/>
          <w:szCs w:val="28"/>
        </w:rPr>
        <w:t>,</w:t>
      </w:r>
      <w:r w:rsidRPr="00F5550C">
        <w:rPr>
          <w:rFonts w:ascii="Times New Roman" w:hAnsi="Times New Roman"/>
          <w:sz w:val="28"/>
          <w:szCs w:val="28"/>
        </w:rPr>
        <w:t xml:space="preserve"> дополнительно в летний период формируется ещё 1 бригада, </w:t>
      </w:r>
      <w:r w:rsidR="00680EC9" w:rsidRPr="00F5550C">
        <w:rPr>
          <w:rFonts w:ascii="Times New Roman" w:hAnsi="Times New Roman"/>
          <w:sz w:val="28"/>
          <w:szCs w:val="28"/>
        </w:rPr>
        <w:t>13</w:t>
      </w:r>
      <w:r w:rsidR="00680EC9">
        <w:rPr>
          <w:rFonts w:ascii="Times New Roman" w:hAnsi="Times New Roman"/>
          <w:sz w:val="28"/>
          <w:szCs w:val="28"/>
        </w:rPr>
        <w:t xml:space="preserve"> </w:t>
      </w:r>
      <w:r w:rsidRPr="00F5550C">
        <w:rPr>
          <w:rFonts w:ascii="Times New Roman" w:hAnsi="Times New Roman"/>
          <w:sz w:val="28"/>
          <w:szCs w:val="28"/>
        </w:rPr>
        <w:t xml:space="preserve">автомобилей скорой медицинской помощи, среднее время </w:t>
      </w:r>
      <w:proofErr w:type="spellStart"/>
      <w:r w:rsidRPr="00F5550C">
        <w:rPr>
          <w:rFonts w:ascii="Times New Roman" w:hAnsi="Times New Roman"/>
          <w:sz w:val="28"/>
          <w:szCs w:val="28"/>
        </w:rPr>
        <w:t>доезда</w:t>
      </w:r>
      <w:proofErr w:type="spellEnd"/>
      <w:r w:rsidRPr="00F5550C">
        <w:rPr>
          <w:rFonts w:ascii="Times New Roman" w:hAnsi="Times New Roman"/>
          <w:sz w:val="28"/>
          <w:szCs w:val="28"/>
        </w:rPr>
        <w:t xml:space="preserve"> – 23 минуты.</w:t>
      </w:r>
    </w:p>
    <w:p w:rsidR="00680EC9" w:rsidRDefault="00F5550C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5550C">
        <w:rPr>
          <w:rFonts w:ascii="Times New Roman" w:hAnsi="Times New Roman"/>
          <w:sz w:val="28"/>
          <w:szCs w:val="28"/>
        </w:rPr>
        <w:t>Общая мощность медицинской организации составляет 434 койки, из них:</w:t>
      </w:r>
    </w:p>
    <w:p w:rsidR="00F5550C" w:rsidRPr="00F5550C" w:rsidRDefault="00F5550C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5550C">
        <w:rPr>
          <w:rFonts w:ascii="Times New Roman" w:hAnsi="Times New Roman"/>
          <w:sz w:val="28"/>
          <w:szCs w:val="28"/>
        </w:rPr>
        <w:t>круглосут</w:t>
      </w:r>
      <w:r w:rsidR="00680EC9">
        <w:rPr>
          <w:rFonts w:ascii="Times New Roman" w:hAnsi="Times New Roman"/>
          <w:sz w:val="28"/>
          <w:szCs w:val="28"/>
        </w:rPr>
        <w:t>очный стационар - 280 коек;</w:t>
      </w:r>
    </w:p>
    <w:p w:rsidR="00F5550C" w:rsidRPr="00F5550C" w:rsidRDefault="00F5550C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5550C">
        <w:rPr>
          <w:rFonts w:ascii="Times New Roman" w:hAnsi="Times New Roman"/>
          <w:sz w:val="28"/>
          <w:szCs w:val="28"/>
        </w:rPr>
        <w:t xml:space="preserve">дневной стационар при поликлинике </w:t>
      </w:r>
      <w:r w:rsidR="00680EC9">
        <w:rPr>
          <w:rFonts w:ascii="Times New Roman" w:hAnsi="Times New Roman"/>
          <w:sz w:val="28"/>
          <w:szCs w:val="28"/>
        </w:rPr>
        <w:t>-</w:t>
      </w:r>
      <w:r w:rsidRPr="00F5550C">
        <w:rPr>
          <w:rFonts w:ascii="Times New Roman" w:hAnsi="Times New Roman"/>
          <w:sz w:val="28"/>
          <w:szCs w:val="28"/>
        </w:rPr>
        <w:t xml:space="preserve"> 70 коек</w:t>
      </w:r>
      <w:r w:rsidR="00680EC9">
        <w:rPr>
          <w:rFonts w:ascii="Times New Roman" w:hAnsi="Times New Roman"/>
          <w:sz w:val="28"/>
          <w:szCs w:val="28"/>
        </w:rPr>
        <w:t>;</w:t>
      </w:r>
    </w:p>
    <w:p w:rsidR="00F5550C" w:rsidRPr="00F5550C" w:rsidRDefault="00F5550C" w:rsidP="00F5550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5550C">
        <w:rPr>
          <w:rFonts w:ascii="Times New Roman" w:hAnsi="Times New Roman"/>
          <w:sz w:val="28"/>
          <w:szCs w:val="28"/>
        </w:rPr>
        <w:lastRenderedPageBreak/>
        <w:t xml:space="preserve">стационар дневного пребывания </w:t>
      </w:r>
      <w:r w:rsidR="00680EC9">
        <w:rPr>
          <w:rFonts w:ascii="Times New Roman" w:hAnsi="Times New Roman"/>
          <w:sz w:val="28"/>
          <w:szCs w:val="28"/>
        </w:rPr>
        <w:t>-</w:t>
      </w:r>
      <w:r w:rsidRPr="00F5550C">
        <w:rPr>
          <w:rFonts w:ascii="Times New Roman" w:hAnsi="Times New Roman"/>
          <w:sz w:val="28"/>
          <w:szCs w:val="28"/>
        </w:rPr>
        <w:t xml:space="preserve"> 84 койки.</w:t>
      </w:r>
    </w:p>
    <w:p w:rsidR="00C6060B" w:rsidRPr="00C6060B" w:rsidRDefault="00C6060B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060B">
        <w:rPr>
          <w:rFonts w:ascii="Times New Roman" w:hAnsi="Times New Roman"/>
          <w:sz w:val="28"/>
          <w:szCs w:val="28"/>
        </w:rPr>
        <w:t xml:space="preserve">Структурными подразделениями </w:t>
      </w:r>
      <w:r>
        <w:rPr>
          <w:rFonts w:ascii="Times New Roman" w:hAnsi="Times New Roman"/>
          <w:sz w:val="28"/>
          <w:szCs w:val="28"/>
        </w:rPr>
        <w:t>Г</w:t>
      </w:r>
      <w:r w:rsidRPr="00C6060B">
        <w:rPr>
          <w:rFonts w:ascii="Times New Roman" w:hAnsi="Times New Roman"/>
          <w:sz w:val="28"/>
          <w:szCs w:val="28"/>
        </w:rPr>
        <w:t>БУЗ «</w:t>
      </w:r>
      <w:r>
        <w:rPr>
          <w:rFonts w:ascii="Times New Roman" w:hAnsi="Times New Roman"/>
          <w:sz w:val="28"/>
          <w:szCs w:val="28"/>
        </w:rPr>
        <w:t xml:space="preserve">Темрюкская </w:t>
      </w:r>
      <w:r w:rsidRPr="00C6060B">
        <w:rPr>
          <w:rFonts w:ascii="Times New Roman" w:hAnsi="Times New Roman"/>
          <w:sz w:val="28"/>
          <w:szCs w:val="28"/>
        </w:rPr>
        <w:t>ЦРБ</w:t>
      </w:r>
      <w:r>
        <w:rPr>
          <w:rFonts w:ascii="Times New Roman" w:hAnsi="Times New Roman"/>
          <w:sz w:val="28"/>
          <w:szCs w:val="28"/>
        </w:rPr>
        <w:t>» МЗ КК</w:t>
      </w:r>
      <w:r w:rsidRPr="00C6060B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9</w:t>
      </w:r>
      <w:r w:rsidRPr="00C6060B">
        <w:rPr>
          <w:rFonts w:ascii="Times New Roman" w:hAnsi="Times New Roman"/>
          <w:sz w:val="28"/>
          <w:szCs w:val="28"/>
        </w:rPr>
        <w:t xml:space="preserve"> году выполнены следующие профилактические мероприятия:</w:t>
      </w:r>
    </w:p>
    <w:p w:rsidR="00C6060B" w:rsidRPr="00C6060B" w:rsidRDefault="00C6060B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060B">
        <w:rPr>
          <w:rFonts w:ascii="Times New Roman" w:hAnsi="Times New Roman"/>
          <w:sz w:val="28"/>
          <w:szCs w:val="28"/>
        </w:rPr>
        <w:t>на базе детского центра здоровья было осмотрено 2429 человек (проведена компьютерная диагностика по</w:t>
      </w:r>
      <w:r w:rsidR="00F34793">
        <w:rPr>
          <w:rFonts w:ascii="Times New Roman" w:hAnsi="Times New Roman"/>
          <w:sz w:val="28"/>
          <w:szCs w:val="28"/>
        </w:rPr>
        <w:t xml:space="preserve"> раннему выявлению заболеваний);</w:t>
      </w:r>
    </w:p>
    <w:p w:rsidR="00C6060B" w:rsidRPr="00DF4F39" w:rsidRDefault="00C6060B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организован прием детей первого года жизни не только врачами педиатрами, но и врачами специалистами в декретированные сроки проведения профилактической работы;</w:t>
      </w:r>
    </w:p>
    <w:p w:rsidR="00C6060B" w:rsidRPr="00DF4F39" w:rsidRDefault="00F34793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проведена </w:t>
      </w:r>
      <w:r w:rsidR="00C6060B" w:rsidRPr="00DF4F39">
        <w:rPr>
          <w:rFonts w:ascii="Times New Roman" w:hAnsi="Times New Roman"/>
          <w:sz w:val="28"/>
          <w:szCs w:val="28"/>
        </w:rPr>
        <w:t xml:space="preserve">иммунизация населения, в том числе и детского, от </w:t>
      </w:r>
      <w:proofErr w:type="spellStart"/>
      <w:r w:rsidR="00C6060B" w:rsidRPr="00DF4F39">
        <w:rPr>
          <w:rFonts w:ascii="Times New Roman" w:hAnsi="Times New Roman"/>
          <w:sz w:val="28"/>
          <w:szCs w:val="28"/>
        </w:rPr>
        <w:t>вакциноуправляемых</w:t>
      </w:r>
      <w:proofErr w:type="spellEnd"/>
      <w:r w:rsidR="00C6060B" w:rsidRPr="00DF4F39">
        <w:rPr>
          <w:rFonts w:ascii="Times New Roman" w:hAnsi="Times New Roman"/>
          <w:sz w:val="28"/>
          <w:szCs w:val="28"/>
        </w:rPr>
        <w:t xml:space="preserve"> инфекций в рамках Национального календаря профилактических прививок;</w:t>
      </w:r>
    </w:p>
    <w:p w:rsidR="00C6060B" w:rsidRPr="00DF4F39" w:rsidRDefault="00F34793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организована работа мужского и женского смотровых кабинетов </w:t>
      </w:r>
      <w:r w:rsidR="00C6060B" w:rsidRPr="00DF4F39">
        <w:rPr>
          <w:rFonts w:ascii="Times New Roman" w:hAnsi="Times New Roman"/>
          <w:sz w:val="28"/>
          <w:szCs w:val="28"/>
        </w:rPr>
        <w:t>во взрослой поликлинике с целью раннего выявления онкологических заболеваний;</w:t>
      </w:r>
    </w:p>
    <w:p w:rsidR="00C6060B" w:rsidRPr="00DF4F39" w:rsidRDefault="00C6060B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организованы доврачебные кабинеты</w:t>
      </w:r>
      <w:r w:rsidR="00F34793" w:rsidRPr="00F34793">
        <w:rPr>
          <w:rFonts w:ascii="Times New Roman" w:hAnsi="Times New Roman"/>
          <w:sz w:val="28"/>
          <w:szCs w:val="28"/>
        </w:rPr>
        <w:t xml:space="preserve"> </w:t>
      </w:r>
      <w:r w:rsidR="00F34793" w:rsidRPr="00DF4F39">
        <w:rPr>
          <w:rFonts w:ascii="Times New Roman" w:hAnsi="Times New Roman"/>
          <w:sz w:val="28"/>
          <w:szCs w:val="28"/>
        </w:rPr>
        <w:t xml:space="preserve">во всех амбулаториях и </w:t>
      </w:r>
      <w:proofErr w:type="spellStart"/>
      <w:r w:rsidR="00F34793" w:rsidRPr="00DF4F39">
        <w:rPr>
          <w:rFonts w:ascii="Times New Roman" w:hAnsi="Times New Roman"/>
          <w:sz w:val="28"/>
          <w:szCs w:val="28"/>
        </w:rPr>
        <w:t>ФАПах</w:t>
      </w:r>
      <w:proofErr w:type="spellEnd"/>
      <w:r w:rsidRPr="00DF4F39">
        <w:rPr>
          <w:rFonts w:ascii="Times New Roman" w:hAnsi="Times New Roman"/>
          <w:sz w:val="28"/>
          <w:szCs w:val="28"/>
        </w:rPr>
        <w:t xml:space="preserve">, </w:t>
      </w:r>
      <w:r w:rsidR="00F34793">
        <w:rPr>
          <w:rFonts w:ascii="Times New Roman" w:hAnsi="Times New Roman"/>
          <w:sz w:val="28"/>
          <w:szCs w:val="28"/>
        </w:rPr>
        <w:t>в которых после</w:t>
      </w:r>
      <w:r w:rsidRPr="00DF4F39">
        <w:rPr>
          <w:rFonts w:ascii="Times New Roman" w:hAnsi="Times New Roman"/>
          <w:sz w:val="28"/>
          <w:szCs w:val="28"/>
        </w:rPr>
        <w:t xml:space="preserve"> доврачебн</w:t>
      </w:r>
      <w:r w:rsidR="00F34793">
        <w:rPr>
          <w:rFonts w:ascii="Times New Roman" w:hAnsi="Times New Roman"/>
          <w:sz w:val="28"/>
          <w:szCs w:val="28"/>
        </w:rPr>
        <w:t>ого</w:t>
      </w:r>
      <w:r w:rsidRPr="00DF4F39">
        <w:rPr>
          <w:rFonts w:ascii="Times New Roman" w:hAnsi="Times New Roman"/>
          <w:sz w:val="28"/>
          <w:szCs w:val="28"/>
        </w:rPr>
        <w:t xml:space="preserve"> осмотр</w:t>
      </w:r>
      <w:r w:rsidR="00F34793">
        <w:rPr>
          <w:rFonts w:ascii="Times New Roman" w:hAnsi="Times New Roman"/>
          <w:sz w:val="28"/>
          <w:szCs w:val="28"/>
        </w:rPr>
        <w:t>а</w:t>
      </w:r>
      <w:r w:rsidRPr="00DF4F39">
        <w:rPr>
          <w:rFonts w:ascii="Times New Roman" w:hAnsi="Times New Roman"/>
          <w:sz w:val="28"/>
          <w:szCs w:val="28"/>
        </w:rPr>
        <w:t>, пациенты направляются к</w:t>
      </w:r>
      <w:r w:rsidR="00F34793">
        <w:rPr>
          <w:rFonts w:ascii="Times New Roman" w:hAnsi="Times New Roman"/>
          <w:sz w:val="28"/>
          <w:szCs w:val="28"/>
        </w:rPr>
        <w:t xml:space="preserve"> профильному специалисту</w:t>
      </w:r>
      <w:r w:rsidRPr="00DF4F39">
        <w:rPr>
          <w:rFonts w:ascii="Times New Roman" w:hAnsi="Times New Roman"/>
          <w:sz w:val="28"/>
          <w:szCs w:val="28"/>
        </w:rPr>
        <w:t>;</w:t>
      </w:r>
    </w:p>
    <w:p w:rsidR="00C6060B" w:rsidRPr="00DF4F39" w:rsidRDefault="00C6060B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работают «Школы здоровья», из них «школа </w:t>
      </w:r>
      <w:r w:rsidR="00834443" w:rsidRPr="00DF4F39">
        <w:rPr>
          <w:rFonts w:ascii="Times New Roman" w:hAnsi="Times New Roman"/>
          <w:sz w:val="28"/>
          <w:szCs w:val="28"/>
        </w:rPr>
        <w:t>диабета</w:t>
      </w:r>
      <w:r w:rsidRPr="00DF4F39">
        <w:rPr>
          <w:rFonts w:ascii="Times New Roman" w:hAnsi="Times New Roman"/>
          <w:sz w:val="28"/>
          <w:szCs w:val="28"/>
        </w:rPr>
        <w:t>» (проводится 1 раз в неделю медсестрой эндокринологического кабинета), «Школа беременных» (проводится на базе женской консультации 1 раз в неделю согласно графику</w:t>
      </w:r>
      <w:r w:rsidR="00EB6EF1" w:rsidRPr="00DF4F39">
        <w:rPr>
          <w:rFonts w:ascii="Times New Roman" w:hAnsi="Times New Roman"/>
          <w:sz w:val="28"/>
          <w:szCs w:val="28"/>
        </w:rPr>
        <w:t>), «Школа материнства</w:t>
      </w:r>
      <w:r w:rsidRPr="00DF4F39">
        <w:rPr>
          <w:rFonts w:ascii="Times New Roman" w:hAnsi="Times New Roman"/>
          <w:sz w:val="28"/>
          <w:szCs w:val="28"/>
        </w:rPr>
        <w:t>» (проводится еженедельно на базе детской поликлиники участковыми педиатрами), «Школа больных артериальной гипертензией» (проводится 1 раз в неделю врачом функциональной диагностики поликлинического отделения)</w:t>
      </w:r>
      <w:r w:rsidR="00DF4F39">
        <w:rPr>
          <w:rFonts w:ascii="Times New Roman" w:hAnsi="Times New Roman"/>
          <w:sz w:val="28"/>
          <w:szCs w:val="28"/>
        </w:rPr>
        <w:t>, «</w:t>
      </w:r>
      <w:r w:rsidR="008361B6" w:rsidRPr="00DF4F39">
        <w:rPr>
          <w:rFonts w:ascii="Times New Roman" w:hAnsi="Times New Roman"/>
          <w:sz w:val="28"/>
          <w:szCs w:val="28"/>
        </w:rPr>
        <w:t xml:space="preserve">Школа зависимости от табака, курения, алкоголизма и наркомании» (консультации и 2 раза в год лекции в </w:t>
      </w:r>
      <w:r w:rsidR="004205AD" w:rsidRPr="00DF4F39">
        <w:rPr>
          <w:rFonts w:ascii="Times New Roman" w:hAnsi="Times New Roman"/>
          <w:sz w:val="28"/>
          <w:szCs w:val="28"/>
        </w:rPr>
        <w:t xml:space="preserve">общеобразовательных </w:t>
      </w:r>
      <w:r w:rsidR="00DB3194">
        <w:rPr>
          <w:rFonts w:ascii="Times New Roman" w:hAnsi="Times New Roman"/>
          <w:sz w:val="28"/>
          <w:szCs w:val="28"/>
        </w:rPr>
        <w:t>организациях</w:t>
      </w:r>
      <w:r w:rsidR="004205AD" w:rsidRPr="00DF4F39">
        <w:rPr>
          <w:rFonts w:ascii="Times New Roman" w:hAnsi="Times New Roman"/>
          <w:sz w:val="28"/>
          <w:szCs w:val="28"/>
        </w:rPr>
        <w:t xml:space="preserve"> и техникумах проводит врач-нарколог-психиатр), «Профилактика заболеваний зубов и полости рта» (врачи-стоматологи);</w:t>
      </w:r>
    </w:p>
    <w:p w:rsidR="00C6060B" w:rsidRPr="00DF4F39" w:rsidRDefault="00C6060B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проводится профилактика инфарктов и инсультов (беседы с населением, распростран</w:t>
      </w:r>
      <w:r w:rsidR="00DB3194">
        <w:rPr>
          <w:rFonts w:ascii="Times New Roman" w:hAnsi="Times New Roman"/>
          <w:sz w:val="28"/>
          <w:szCs w:val="28"/>
        </w:rPr>
        <w:t>ение</w:t>
      </w:r>
      <w:r w:rsidRPr="00DF4F39">
        <w:rPr>
          <w:rFonts w:ascii="Times New Roman" w:hAnsi="Times New Roman"/>
          <w:sz w:val="28"/>
          <w:szCs w:val="28"/>
        </w:rPr>
        <w:t xml:space="preserve"> листов</w:t>
      </w:r>
      <w:r w:rsidR="00DB3194">
        <w:rPr>
          <w:rFonts w:ascii="Times New Roman" w:hAnsi="Times New Roman"/>
          <w:sz w:val="28"/>
          <w:szCs w:val="28"/>
        </w:rPr>
        <w:t>ок</w:t>
      </w:r>
      <w:r w:rsidRPr="00DF4F39">
        <w:rPr>
          <w:rFonts w:ascii="Times New Roman" w:hAnsi="Times New Roman"/>
          <w:sz w:val="28"/>
          <w:szCs w:val="28"/>
        </w:rPr>
        <w:t>, плакат</w:t>
      </w:r>
      <w:r w:rsidR="00DB3194">
        <w:rPr>
          <w:rFonts w:ascii="Times New Roman" w:hAnsi="Times New Roman"/>
          <w:sz w:val="28"/>
          <w:szCs w:val="28"/>
        </w:rPr>
        <w:t>ов</w:t>
      </w:r>
      <w:r w:rsidRPr="00DF4F39">
        <w:rPr>
          <w:rFonts w:ascii="Times New Roman" w:hAnsi="Times New Roman"/>
          <w:sz w:val="28"/>
          <w:szCs w:val="28"/>
        </w:rPr>
        <w:t>, буклет</w:t>
      </w:r>
      <w:r w:rsidR="00DB3194">
        <w:rPr>
          <w:rFonts w:ascii="Times New Roman" w:hAnsi="Times New Roman"/>
          <w:sz w:val="28"/>
          <w:szCs w:val="28"/>
        </w:rPr>
        <w:t>ов</w:t>
      </w:r>
      <w:r w:rsidRPr="00DF4F39">
        <w:rPr>
          <w:rFonts w:ascii="Times New Roman" w:hAnsi="Times New Roman"/>
          <w:sz w:val="28"/>
          <w:szCs w:val="28"/>
        </w:rPr>
        <w:t xml:space="preserve"> по данной тематике)</w:t>
      </w:r>
      <w:r w:rsidR="00CA3480" w:rsidRPr="00DF4F39">
        <w:rPr>
          <w:rFonts w:ascii="Times New Roman" w:hAnsi="Times New Roman"/>
          <w:sz w:val="28"/>
          <w:szCs w:val="28"/>
        </w:rPr>
        <w:t>.</w:t>
      </w:r>
    </w:p>
    <w:p w:rsidR="00C6060B" w:rsidRPr="00DF4F39" w:rsidRDefault="00C6060B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Кроме того, с целью активного раннего выявления заболеваний в 2019 году на те</w:t>
      </w:r>
      <w:r w:rsidR="00EB6EF1" w:rsidRPr="00DF4F39">
        <w:rPr>
          <w:rFonts w:ascii="Times New Roman" w:hAnsi="Times New Roman"/>
          <w:sz w:val="28"/>
          <w:szCs w:val="28"/>
        </w:rPr>
        <w:t xml:space="preserve">рритории района были проведены </w:t>
      </w:r>
      <w:r w:rsidRPr="00DF4F39">
        <w:rPr>
          <w:rFonts w:ascii="Times New Roman" w:hAnsi="Times New Roman"/>
          <w:sz w:val="28"/>
          <w:szCs w:val="28"/>
        </w:rPr>
        <w:t>профилактические проекты</w:t>
      </w:r>
      <w:r w:rsidR="00EB6EF1" w:rsidRPr="00DF4F39">
        <w:rPr>
          <w:rFonts w:ascii="Times New Roman" w:hAnsi="Times New Roman"/>
          <w:sz w:val="28"/>
          <w:szCs w:val="28"/>
        </w:rPr>
        <w:t xml:space="preserve"> и акции</w:t>
      </w:r>
      <w:r w:rsidRPr="00DF4F39">
        <w:rPr>
          <w:rFonts w:ascii="Times New Roman" w:hAnsi="Times New Roman"/>
          <w:sz w:val="28"/>
          <w:szCs w:val="28"/>
        </w:rPr>
        <w:t xml:space="preserve">: </w:t>
      </w:r>
    </w:p>
    <w:p w:rsidR="00C6060B" w:rsidRPr="00DF4F39" w:rsidRDefault="00EB6EF1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«Неделя мужского здоровья</w:t>
      </w:r>
      <w:r w:rsidR="00000963">
        <w:rPr>
          <w:rFonts w:ascii="Times New Roman" w:hAnsi="Times New Roman"/>
          <w:sz w:val="28"/>
          <w:szCs w:val="28"/>
        </w:rPr>
        <w:t>», специалистами</w:t>
      </w:r>
      <w:r w:rsidR="00C6060B" w:rsidRPr="00DF4F39">
        <w:rPr>
          <w:rFonts w:ascii="Times New Roman" w:hAnsi="Times New Roman"/>
          <w:sz w:val="28"/>
          <w:szCs w:val="28"/>
        </w:rPr>
        <w:t xml:space="preserve"> было проконсультировано </w:t>
      </w:r>
      <w:r w:rsidRPr="00DF4F39">
        <w:rPr>
          <w:rFonts w:ascii="Times New Roman" w:hAnsi="Times New Roman"/>
          <w:sz w:val="28"/>
          <w:szCs w:val="28"/>
        </w:rPr>
        <w:t>201</w:t>
      </w:r>
      <w:r w:rsidR="00C6060B" w:rsidRPr="00DF4F39">
        <w:rPr>
          <w:rFonts w:ascii="Times New Roman" w:hAnsi="Times New Roman"/>
          <w:sz w:val="28"/>
          <w:szCs w:val="28"/>
        </w:rPr>
        <w:t xml:space="preserve"> человек, из них было выявлено </w:t>
      </w:r>
      <w:r w:rsidRPr="00DF4F39">
        <w:rPr>
          <w:rFonts w:ascii="Times New Roman" w:hAnsi="Times New Roman"/>
          <w:sz w:val="28"/>
          <w:szCs w:val="28"/>
        </w:rPr>
        <w:t>6</w:t>
      </w:r>
      <w:r w:rsidR="00C6060B" w:rsidRPr="00DF4F39">
        <w:rPr>
          <w:rFonts w:ascii="Times New Roman" w:hAnsi="Times New Roman"/>
          <w:sz w:val="28"/>
          <w:szCs w:val="28"/>
        </w:rPr>
        <w:t xml:space="preserve"> (</w:t>
      </w:r>
      <w:r w:rsidRPr="00DF4F39">
        <w:rPr>
          <w:rFonts w:ascii="Times New Roman" w:hAnsi="Times New Roman"/>
          <w:sz w:val="28"/>
          <w:szCs w:val="28"/>
        </w:rPr>
        <w:t>2,99</w:t>
      </w:r>
      <w:r w:rsidR="001C7F93">
        <w:rPr>
          <w:rFonts w:ascii="Times New Roman" w:hAnsi="Times New Roman"/>
          <w:sz w:val="28"/>
          <w:szCs w:val="28"/>
        </w:rPr>
        <w:t xml:space="preserve"> </w:t>
      </w:r>
      <w:r w:rsidRPr="00DF4F39">
        <w:rPr>
          <w:rFonts w:ascii="Times New Roman" w:hAnsi="Times New Roman"/>
          <w:sz w:val="28"/>
          <w:szCs w:val="28"/>
        </w:rPr>
        <w:t>%) предраковых состояний;</w:t>
      </w:r>
    </w:p>
    <w:p w:rsidR="00EB6EF1" w:rsidRPr="00DF4F39" w:rsidRDefault="00EB6EF1" w:rsidP="00EB6EF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«Неделя же</w:t>
      </w:r>
      <w:r w:rsidR="001C7F93">
        <w:rPr>
          <w:rFonts w:ascii="Times New Roman" w:hAnsi="Times New Roman"/>
          <w:sz w:val="28"/>
          <w:szCs w:val="28"/>
        </w:rPr>
        <w:t>нского здоровья», специалистами</w:t>
      </w:r>
      <w:r w:rsidRPr="00DF4F39">
        <w:rPr>
          <w:rFonts w:ascii="Times New Roman" w:hAnsi="Times New Roman"/>
          <w:sz w:val="28"/>
          <w:szCs w:val="28"/>
        </w:rPr>
        <w:t xml:space="preserve"> было проконсультировано 400 человек, из них было выявлено 7 (1,75</w:t>
      </w:r>
      <w:r w:rsidR="001C7F93">
        <w:rPr>
          <w:rFonts w:ascii="Times New Roman" w:hAnsi="Times New Roman"/>
          <w:sz w:val="28"/>
          <w:szCs w:val="28"/>
        </w:rPr>
        <w:t xml:space="preserve"> </w:t>
      </w:r>
      <w:r w:rsidRPr="00DF4F39">
        <w:rPr>
          <w:rFonts w:ascii="Times New Roman" w:hAnsi="Times New Roman"/>
          <w:sz w:val="28"/>
          <w:szCs w:val="28"/>
        </w:rPr>
        <w:t>%) предраковых состояний;</w:t>
      </w:r>
    </w:p>
    <w:p w:rsidR="00EB6EF1" w:rsidRPr="00DF4F39" w:rsidRDefault="00EB6EF1" w:rsidP="00EB6EF1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«Быть рядом, чтобы помочь», специалисты посетили на дому 82 человека;</w:t>
      </w:r>
    </w:p>
    <w:p w:rsidR="00C6060B" w:rsidRPr="00DF4F39" w:rsidRDefault="00C6060B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«</w:t>
      </w:r>
      <w:r w:rsidR="008361B6" w:rsidRPr="00DF4F39">
        <w:rPr>
          <w:rFonts w:ascii="Times New Roman" w:hAnsi="Times New Roman"/>
          <w:sz w:val="28"/>
          <w:szCs w:val="28"/>
        </w:rPr>
        <w:t>День профилактики гриппа и ОРВИ</w:t>
      </w:r>
      <w:r w:rsidRPr="00DF4F39">
        <w:rPr>
          <w:rFonts w:ascii="Times New Roman" w:hAnsi="Times New Roman"/>
          <w:sz w:val="28"/>
          <w:szCs w:val="28"/>
        </w:rPr>
        <w:t xml:space="preserve">», </w:t>
      </w:r>
      <w:r w:rsidR="00EB6EF1" w:rsidRPr="00DF4F39">
        <w:rPr>
          <w:rFonts w:ascii="Times New Roman" w:hAnsi="Times New Roman"/>
          <w:sz w:val="28"/>
          <w:szCs w:val="28"/>
        </w:rPr>
        <w:t xml:space="preserve">специалистами было проведено </w:t>
      </w:r>
      <w:r w:rsidR="008361B6" w:rsidRPr="00DF4F39">
        <w:rPr>
          <w:rFonts w:ascii="Times New Roman" w:hAnsi="Times New Roman"/>
          <w:sz w:val="28"/>
          <w:szCs w:val="28"/>
        </w:rPr>
        <w:t xml:space="preserve">113 </w:t>
      </w:r>
      <w:r w:rsidRPr="00DF4F39">
        <w:rPr>
          <w:rFonts w:ascii="Times New Roman" w:hAnsi="Times New Roman"/>
          <w:sz w:val="28"/>
          <w:szCs w:val="28"/>
        </w:rPr>
        <w:t xml:space="preserve">консультаций, из </w:t>
      </w:r>
      <w:r w:rsidR="00EB6EF1" w:rsidRPr="00DF4F39">
        <w:rPr>
          <w:rFonts w:ascii="Times New Roman" w:hAnsi="Times New Roman"/>
          <w:sz w:val="28"/>
          <w:szCs w:val="28"/>
        </w:rPr>
        <w:t xml:space="preserve">них трудоспособного населения </w:t>
      </w:r>
      <w:r w:rsidR="008361B6" w:rsidRPr="00DF4F39">
        <w:rPr>
          <w:rFonts w:ascii="Times New Roman" w:hAnsi="Times New Roman"/>
          <w:sz w:val="28"/>
          <w:szCs w:val="28"/>
        </w:rPr>
        <w:t xml:space="preserve">52 </w:t>
      </w:r>
      <w:r w:rsidRPr="00DF4F39">
        <w:rPr>
          <w:rFonts w:ascii="Times New Roman" w:hAnsi="Times New Roman"/>
          <w:sz w:val="28"/>
          <w:szCs w:val="28"/>
        </w:rPr>
        <w:t>человек</w:t>
      </w:r>
      <w:r w:rsidR="008361B6" w:rsidRPr="00DF4F39">
        <w:rPr>
          <w:rFonts w:ascii="Times New Roman" w:hAnsi="Times New Roman"/>
          <w:sz w:val="28"/>
          <w:szCs w:val="28"/>
        </w:rPr>
        <w:t>а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735A64">
        <w:rPr>
          <w:rFonts w:ascii="Times New Roman" w:hAnsi="Times New Roman"/>
          <w:sz w:val="28"/>
          <w:szCs w:val="28"/>
        </w:rPr>
        <w:t>(</w:t>
      </w:r>
      <w:r w:rsidR="00735A64" w:rsidRPr="00DF4F39">
        <w:rPr>
          <w:rFonts w:ascii="Times New Roman" w:hAnsi="Times New Roman"/>
          <w:sz w:val="28"/>
          <w:szCs w:val="28"/>
        </w:rPr>
        <w:t xml:space="preserve">выявлено </w:t>
      </w:r>
      <w:r w:rsidRPr="00DF4F39">
        <w:rPr>
          <w:rFonts w:ascii="Times New Roman" w:hAnsi="Times New Roman"/>
          <w:sz w:val="28"/>
          <w:szCs w:val="28"/>
        </w:rPr>
        <w:t xml:space="preserve">отклонений в состоянии здоровья у </w:t>
      </w:r>
      <w:r w:rsidR="008361B6" w:rsidRPr="00DF4F39">
        <w:rPr>
          <w:rFonts w:ascii="Times New Roman" w:hAnsi="Times New Roman"/>
          <w:sz w:val="28"/>
          <w:szCs w:val="28"/>
        </w:rPr>
        <w:t>6</w:t>
      </w:r>
      <w:r w:rsidRPr="00DF4F39">
        <w:rPr>
          <w:rFonts w:ascii="Times New Roman" w:hAnsi="Times New Roman"/>
          <w:sz w:val="28"/>
          <w:szCs w:val="28"/>
        </w:rPr>
        <w:t xml:space="preserve"> человек, и</w:t>
      </w:r>
      <w:r w:rsidR="008361B6" w:rsidRPr="00DF4F39">
        <w:rPr>
          <w:rFonts w:ascii="Times New Roman" w:hAnsi="Times New Roman"/>
          <w:sz w:val="28"/>
          <w:szCs w:val="28"/>
        </w:rPr>
        <w:t xml:space="preserve">з них трудоспособного возраста </w:t>
      </w:r>
      <w:r w:rsidR="00735A64">
        <w:rPr>
          <w:rFonts w:ascii="Times New Roman" w:hAnsi="Times New Roman"/>
          <w:sz w:val="28"/>
          <w:szCs w:val="28"/>
        </w:rPr>
        <w:t>2 человека;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735A64" w:rsidRPr="00DF4F39">
        <w:rPr>
          <w:rFonts w:ascii="Times New Roman" w:hAnsi="Times New Roman"/>
          <w:sz w:val="28"/>
          <w:szCs w:val="28"/>
        </w:rPr>
        <w:t xml:space="preserve">проведено </w:t>
      </w:r>
      <w:r w:rsidRPr="00DF4F39">
        <w:rPr>
          <w:rFonts w:ascii="Times New Roman" w:hAnsi="Times New Roman"/>
          <w:sz w:val="28"/>
          <w:szCs w:val="28"/>
        </w:rPr>
        <w:t>обследова</w:t>
      </w:r>
      <w:r w:rsidR="00EB6EF1" w:rsidRPr="00DF4F39">
        <w:rPr>
          <w:rFonts w:ascii="Times New Roman" w:hAnsi="Times New Roman"/>
          <w:sz w:val="28"/>
          <w:szCs w:val="28"/>
        </w:rPr>
        <w:t xml:space="preserve">ний у </w:t>
      </w:r>
      <w:r w:rsidR="008361B6" w:rsidRPr="00DF4F39">
        <w:rPr>
          <w:rFonts w:ascii="Times New Roman" w:hAnsi="Times New Roman"/>
          <w:sz w:val="28"/>
          <w:szCs w:val="28"/>
        </w:rPr>
        <w:t>113</w:t>
      </w:r>
      <w:r w:rsidRPr="00DF4F39">
        <w:rPr>
          <w:rFonts w:ascii="Times New Roman" w:hAnsi="Times New Roman"/>
          <w:sz w:val="28"/>
          <w:szCs w:val="28"/>
        </w:rPr>
        <w:t xml:space="preserve"> человек, из них трудоспособного возраста у </w:t>
      </w:r>
      <w:r w:rsidR="008361B6" w:rsidRPr="00DF4F39">
        <w:rPr>
          <w:rFonts w:ascii="Times New Roman" w:hAnsi="Times New Roman"/>
          <w:sz w:val="28"/>
          <w:szCs w:val="28"/>
        </w:rPr>
        <w:t>47</w:t>
      </w:r>
      <w:r w:rsidRPr="00DF4F39">
        <w:rPr>
          <w:rFonts w:ascii="Times New Roman" w:hAnsi="Times New Roman"/>
          <w:sz w:val="28"/>
          <w:szCs w:val="28"/>
        </w:rPr>
        <w:t xml:space="preserve"> человек</w:t>
      </w:r>
      <w:r w:rsidR="00735A64">
        <w:rPr>
          <w:rFonts w:ascii="Times New Roman" w:hAnsi="Times New Roman"/>
          <w:sz w:val="28"/>
          <w:szCs w:val="28"/>
        </w:rPr>
        <w:t>;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735A64" w:rsidRPr="00DF4F39">
        <w:rPr>
          <w:rFonts w:ascii="Times New Roman" w:hAnsi="Times New Roman"/>
          <w:sz w:val="28"/>
          <w:szCs w:val="28"/>
        </w:rPr>
        <w:t xml:space="preserve">выявлено </w:t>
      </w:r>
      <w:r w:rsidRPr="00DF4F39">
        <w:rPr>
          <w:rFonts w:ascii="Times New Roman" w:hAnsi="Times New Roman"/>
          <w:sz w:val="28"/>
          <w:szCs w:val="28"/>
        </w:rPr>
        <w:t xml:space="preserve">с патологиями </w:t>
      </w:r>
      <w:r w:rsidR="008361B6" w:rsidRPr="00DF4F39">
        <w:rPr>
          <w:rFonts w:ascii="Times New Roman" w:hAnsi="Times New Roman"/>
          <w:sz w:val="28"/>
          <w:szCs w:val="28"/>
        </w:rPr>
        <w:t>11</w:t>
      </w:r>
      <w:r w:rsidRPr="00DF4F39">
        <w:rPr>
          <w:rFonts w:ascii="Times New Roman" w:hAnsi="Times New Roman"/>
          <w:sz w:val="28"/>
          <w:szCs w:val="28"/>
        </w:rPr>
        <w:t xml:space="preserve"> человек, из них трудоспособного возраста </w:t>
      </w:r>
      <w:r w:rsidR="008361B6" w:rsidRPr="00DF4F39">
        <w:rPr>
          <w:rFonts w:ascii="Times New Roman" w:hAnsi="Times New Roman"/>
          <w:sz w:val="28"/>
          <w:szCs w:val="28"/>
        </w:rPr>
        <w:t>3</w:t>
      </w:r>
      <w:r w:rsidRPr="00DF4F39">
        <w:rPr>
          <w:rFonts w:ascii="Times New Roman" w:hAnsi="Times New Roman"/>
          <w:sz w:val="28"/>
          <w:szCs w:val="28"/>
        </w:rPr>
        <w:t xml:space="preserve"> человек</w:t>
      </w:r>
      <w:r w:rsidR="008361B6" w:rsidRPr="00DF4F39">
        <w:rPr>
          <w:rFonts w:ascii="Times New Roman" w:hAnsi="Times New Roman"/>
          <w:sz w:val="28"/>
          <w:szCs w:val="28"/>
        </w:rPr>
        <w:t>а</w:t>
      </w:r>
      <w:r w:rsidR="00735A64">
        <w:rPr>
          <w:rFonts w:ascii="Times New Roman" w:hAnsi="Times New Roman"/>
          <w:sz w:val="28"/>
          <w:szCs w:val="28"/>
        </w:rPr>
        <w:t>);</w:t>
      </w:r>
    </w:p>
    <w:p w:rsidR="00C6060B" w:rsidRPr="00DF4F39" w:rsidRDefault="008361B6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«Всемирный день без табака</w:t>
      </w:r>
      <w:r w:rsidR="00C6060B" w:rsidRPr="00DF4F39">
        <w:rPr>
          <w:rFonts w:ascii="Times New Roman" w:hAnsi="Times New Roman"/>
          <w:sz w:val="28"/>
          <w:szCs w:val="28"/>
        </w:rPr>
        <w:t xml:space="preserve">», осмотрено </w:t>
      </w:r>
      <w:r w:rsidR="00735A64">
        <w:rPr>
          <w:rFonts w:ascii="Times New Roman" w:hAnsi="Times New Roman"/>
          <w:sz w:val="28"/>
          <w:szCs w:val="28"/>
        </w:rPr>
        <w:t>630 человек;</w:t>
      </w:r>
    </w:p>
    <w:p w:rsidR="00C6060B" w:rsidRPr="00DF4F39" w:rsidRDefault="00C6060B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lastRenderedPageBreak/>
        <w:t xml:space="preserve">«День борьбы с </w:t>
      </w:r>
      <w:proofErr w:type="spellStart"/>
      <w:r w:rsidRPr="00DF4F39">
        <w:rPr>
          <w:rFonts w:ascii="Times New Roman" w:hAnsi="Times New Roman"/>
          <w:sz w:val="28"/>
          <w:szCs w:val="28"/>
        </w:rPr>
        <w:t>сердечнососудистыми</w:t>
      </w:r>
      <w:proofErr w:type="spellEnd"/>
      <w:r w:rsidRPr="00DF4F39">
        <w:rPr>
          <w:rFonts w:ascii="Times New Roman" w:hAnsi="Times New Roman"/>
          <w:sz w:val="28"/>
          <w:szCs w:val="28"/>
        </w:rPr>
        <w:t xml:space="preserve"> заболеваниями», осмотрено 2</w:t>
      </w:r>
      <w:r w:rsidR="008361B6" w:rsidRPr="00DF4F39">
        <w:rPr>
          <w:rFonts w:ascii="Times New Roman" w:hAnsi="Times New Roman"/>
          <w:sz w:val="28"/>
          <w:szCs w:val="28"/>
        </w:rPr>
        <w:t>97</w:t>
      </w:r>
      <w:r w:rsidRPr="00DF4F39">
        <w:rPr>
          <w:rFonts w:ascii="Times New Roman" w:hAnsi="Times New Roman"/>
          <w:sz w:val="28"/>
          <w:szCs w:val="28"/>
        </w:rPr>
        <w:t xml:space="preserve"> человек терапевтом, психологом, диетологом</w:t>
      </w:r>
      <w:r w:rsidR="00735A64">
        <w:rPr>
          <w:rFonts w:ascii="Times New Roman" w:hAnsi="Times New Roman"/>
          <w:sz w:val="28"/>
          <w:szCs w:val="28"/>
        </w:rPr>
        <w:t>,</w:t>
      </w:r>
      <w:r w:rsidRPr="00DF4F39">
        <w:rPr>
          <w:rFonts w:ascii="Times New Roman" w:hAnsi="Times New Roman"/>
          <w:sz w:val="28"/>
          <w:szCs w:val="28"/>
        </w:rPr>
        <w:t xml:space="preserve"> </w:t>
      </w:r>
      <w:r w:rsidR="00735A64" w:rsidRPr="00DF4F39">
        <w:rPr>
          <w:rFonts w:ascii="Times New Roman" w:hAnsi="Times New Roman"/>
          <w:sz w:val="28"/>
          <w:szCs w:val="28"/>
        </w:rPr>
        <w:t xml:space="preserve">обследованы </w:t>
      </w:r>
      <w:r w:rsidRPr="00DF4F39">
        <w:rPr>
          <w:rFonts w:ascii="Times New Roman" w:hAnsi="Times New Roman"/>
          <w:sz w:val="28"/>
          <w:szCs w:val="28"/>
        </w:rPr>
        <w:t>ЭКГ, анализ крови на сахар</w:t>
      </w:r>
      <w:r w:rsidR="00735A64">
        <w:rPr>
          <w:rFonts w:ascii="Times New Roman" w:hAnsi="Times New Roman"/>
          <w:sz w:val="28"/>
          <w:szCs w:val="28"/>
        </w:rPr>
        <w:t xml:space="preserve"> (в</w:t>
      </w:r>
      <w:r w:rsidRPr="00DF4F39">
        <w:rPr>
          <w:rFonts w:ascii="Times New Roman" w:hAnsi="Times New Roman"/>
          <w:sz w:val="28"/>
          <w:szCs w:val="28"/>
        </w:rPr>
        <w:t>ыявлено 3</w:t>
      </w:r>
      <w:r w:rsidR="008361B6" w:rsidRPr="00DF4F39">
        <w:rPr>
          <w:rFonts w:ascii="Times New Roman" w:hAnsi="Times New Roman"/>
          <w:sz w:val="28"/>
          <w:szCs w:val="28"/>
        </w:rPr>
        <w:t>1</w:t>
      </w:r>
      <w:r w:rsidRPr="00DF4F39">
        <w:rPr>
          <w:rFonts w:ascii="Times New Roman" w:hAnsi="Times New Roman"/>
          <w:sz w:val="28"/>
          <w:szCs w:val="28"/>
        </w:rPr>
        <w:t xml:space="preserve"> человек с патологиями</w:t>
      </w:r>
      <w:r w:rsidR="00735A64">
        <w:rPr>
          <w:rFonts w:ascii="Times New Roman" w:hAnsi="Times New Roman"/>
          <w:sz w:val="28"/>
          <w:szCs w:val="28"/>
        </w:rPr>
        <w:t>);</w:t>
      </w:r>
    </w:p>
    <w:p w:rsidR="00C6060B" w:rsidRPr="00DF4F39" w:rsidRDefault="00C6060B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«Всемирный день трезвости и </w:t>
      </w:r>
      <w:proofErr w:type="gramStart"/>
      <w:r w:rsidRPr="00DF4F39">
        <w:rPr>
          <w:rFonts w:ascii="Times New Roman" w:hAnsi="Times New Roman"/>
          <w:sz w:val="28"/>
          <w:szCs w:val="28"/>
        </w:rPr>
        <w:t>борьбы  с</w:t>
      </w:r>
      <w:proofErr w:type="gramEnd"/>
      <w:r w:rsidRPr="00DF4F39">
        <w:rPr>
          <w:rFonts w:ascii="Times New Roman" w:hAnsi="Times New Roman"/>
          <w:sz w:val="28"/>
          <w:szCs w:val="28"/>
        </w:rPr>
        <w:t xml:space="preserve"> алкоголем»</w:t>
      </w:r>
      <w:r w:rsidR="00735A64">
        <w:rPr>
          <w:rFonts w:ascii="Times New Roman" w:hAnsi="Times New Roman"/>
          <w:sz w:val="28"/>
          <w:szCs w:val="28"/>
        </w:rPr>
        <w:t xml:space="preserve"> (в</w:t>
      </w:r>
      <w:r w:rsidR="00735A64" w:rsidRPr="00DF4F39">
        <w:rPr>
          <w:rFonts w:ascii="Times New Roman" w:hAnsi="Times New Roman"/>
          <w:sz w:val="28"/>
          <w:szCs w:val="28"/>
        </w:rPr>
        <w:t xml:space="preserve"> консультировании принимали участие врачи: нарколог, психиатр, терапевт</w:t>
      </w:r>
      <w:r w:rsidR="00735A64">
        <w:rPr>
          <w:rFonts w:ascii="Times New Roman" w:hAnsi="Times New Roman"/>
          <w:sz w:val="28"/>
          <w:szCs w:val="28"/>
        </w:rPr>
        <w:t>),</w:t>
      </w:r>
      <w:r w:rsidRPr="00DF4F39">
        <w:rPr>
          <w:rFonts w:ascii="Times New Roman" w:hAnsi="Times New Roman"/>
          <w:sz w:val="28"/>
          <w:szCs w:val="28"/>
        </w:rPr>
        <w:t xml:space="preserve"> осмотрено </w:t>
      </w:r>
      <w:r w:rsidR="008361B6" w:rsidRPr="00DF4F39">
        <w:rPr>
          <w:rFonts w:ascii="Times New Roman" w:hAnsi="Times New Roman"/>
          <w:sz w:val="28"/>
          <w:szCs w:val="28"/>
        </w:rPr>
        <w:t>1697</w:t>
      </w:r>
      <w:r w:rsidRPr="00DF4F39">
        <w:rPr>
          <w:rFonts w:ascii="Times New Roman" w:hAnsi="Times New Roman"/>
          <w:sz w:val="28"/>
          <w:szCs w:val="28"/>
        </w:rPr>
        <w:t xml:space="preserve"> человек.</w:t>
      </w:r>
    </w:p>
    <w:p w:rsidR="00C6060B" w:rsidRPr="00DF4F39" w:rsidRDefault="00CA3480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 xml:space="preserve">В </w:t>
      </w:r>
      <w:r w:rsidR="00C6060B" w:rsidRPr="00DF4F39">
        <w:rPr>
          <w:rFonts w:ascii="Times New Roman" w:hAnsi="Times New Roman"/>
          <w:sz w:val="28"/>
          <w:szCs w:val="28"/>
        </w:rPr>
        <w:t>рамках проведения санитарно-просветительной работы среди населения в 2019 году в районной газете «Тамань»</w:t>
      </w:r>
      <w:r w:rsidR="008361B6" w:rsidRPr="00DF4F39">
        <w:rPr>
          <w:rFonts w:ascii="Times New Roman" w:hAnsi="Times New Roman"/>
          <w:sz w:val="28"/>
          <w:szCs w:val="28"/>
        </w:rPr>
        <w:t xml:space="preserve"> и на официальном сайте ГБУЗ «Темрюкская ЦРБ» МЗ КК</w:t>
      </w:r>
      <w:r w:rsidR="00C6060B" w:rsidRPr="00DF4F39">
        <w:rPr>
          <w:rFonts w:ascii="Times New Roman" w:hAnsi="Times New Roman"/>
          <w:sz w:val="28"/>
          <w:szCs w:val="28"/>
        </w:rPr>
        <w:t xml:space="preserve"> был</w:t>
      </w:r>
      <w:r w:rsidR="00735A64">
        <w:rPr>
          <w:rFonts w:ascii="Times New Roman" w:hAnsi="Times New Roman"/>
          <w:sz w:val="28"/>
          <w:szCs w:val="28"/>
        </w:rPr>
        <w:t>а</w:t>
      </w:r>
      <w:r w:rsidR="008361B6" w:rsidRPr="00DF4F39">
        <w:rPr>
          <w:rFonts w:ascii="Times New Roman" w:hAnsi="Times New Roman"/>
          <w:sz w:val="28"/>
          <w:szCs w:val="28"/>
        </w:rPr>
        <w:t xml:space="preserve"> опубликован</w:t>
      </w:r>
      <w:r w:rsidR="00735A64">
        <w:rPr>
          <w:rFonts w:ascii="Times New Roman" w:hAnsi="Times New Roman"/>
          <w:sz w:val="28"/>
          <w:szCs w:val="28"/>
        </w:rPr>
        <w:t>а</w:t>
      </w:r>
      <w:r w:rsidR="008361B6" w:rsidRPr="00DF4F39">
        <w:rPr>
          <w:rFonts w:ascii="Times New Roman" w:hAnsi="Times New Roman"/>
          <w:sz w:val="28"/>
          <w:szCs w:val="28"/>
        </w:rPr>
        <w:t xml:space="preserve"> 5</w:t>
      </w:r>
      <w:r w:rsidR="00C6060B" w:rsidRPr="00DF4F39">
        <w:rPr>
          <w:rFonts w:ascii="Times New Roman" w:hAnsi="Times New Roman"/>
          <w:sz w:val="28"/>
          <w:szCs w:val="28"/>
        </w:rPr>
        <w:t>1 информационн</w:t>
      </w:r>
      <w:r w:rsidR="00735A64">
        <w:rPr>
          <w:rFonts w:ascii="Times New Roman" w:hAnsi="Times New Roman"/>
          <w:sz w:val="28"/>
          <w:szCs w:val="28"/>
        </w:rPr>
        <w:t>ая</w:t>
      </w:r>
      <w:r w:rsidR="00C6060B" w:rsidRPr="00DF4F39">
        <w:rPr>
          <w:rFonts w:ascii="Times New Roman" w:hAnsi="Times New Roman"/>
          <w:sz w:val="28"/>
          <w:szCs w:val="28"/>
        </w:rPr>
        <w:t xml:space="preserve"> стат</w:t>
      </w:r>
      <w:r w:rsidR="00735A64">
        <w:rPr>
          <w:rFonts w:ascii="Times New Roman" w:hAnsi="Times New Roman"/>
          <w:sz w:val="28"/>
          <w:szCs w:val="28"/>
        </w:rPr>
        <w:t>ья (</w:t>
      </w:r>
      <w:r w:rsidR="00C6060B" w:rsidRPr="00DF4F39">
        <w:rPr>
          <w:rFonts w:ascii="Times New Roman" w:hAnsi="Times New Roman"/>
          <w:sz w:val="28"/>
          <w:szCs w:val="28"/>
        </w:rPr>
        <w:t>«</w:t>
      </w:r>
      <w:r w:rsidR="008361B6" w:rsidRPr="00DF4F39">
        <w:rPr>
          <w:rFonts w:ascii="Times New Roman" w:hAnsi="Times New Roman"/>
          <w:sz w:val="28"/>
          <w:szCs w:val="28"/>
        </w:rPr>
        <w:t>Профилактика инфекционных и неинфекционных заболеваний</w:t>
      </w:r>
      <w:r w:rsidR="00C6060B" w:rsidRPr="00DF4F39">
        <w:rPr>
          <w:rFonts w:ascii="Times New Roman" w:hAnsi="Times New Roman"/>
          <w:sz w:val="28"/>
          <w:szCs w:val="28"/>
        </w:rPr>
        <w:t>», «</w:t>
      </w:r>
      <w:r w:rsidR="008361B6" w:rsidRPr="00DF4F39">
        <w:rPr>
          <w:rFonts w:ascii="Times New Roman" w:hAnsi="Times New Roman"/>
          <w:sz w:val="28"/>
          <w:szCs w:val="28"/>
        </w:rPr>
        <w:t xml:space="preserve">Здоровый образ </w:t>
      </w:r>
      <w:proofErr w:type="gramStart"/>
      <w:r w:rsidR="008361B6" w:rsidRPr="00DF4F39">
        <w:rPr>
          <w:rFonts w:ascii="Times New Roman" w:hAnsi="Times New Roman"/>
          <w:sz w:val="28"/>
          <w:szCs w:val="28"/>
        </w:rPr>
        <w:t>жизни</w:t>
      </w:r>
      <w:r w:rsidR="00C6060B" w:rsidRPr="00DF4F39">
        <w:rPr>
          <w:rFonts w:ascii="Times New Roman" w:hAnsi="Times New Roman"/>
          <w:sz w:val="28"/>
          <w:szCs w:val="28"/>
        </w:rPr>
        <w:t>»  (</w:t>
      </w:r>
      <w:proofErr w:type="gramEnd"/>
      <w:r w:rsidR="00C6060B" w:rsidRPr="00DF4F39">
        <w:rPr>
          <w:rFonts w:ascii="Times New Roman" w:hAnsi="Times New Roman"/>
          <w:sz w:val="28"/>
          <w:szCs w:val="28"/>
        </w:rPr>
        <w:t xml:space="preserve">профилактика </w:t>
      </w:r>
      <w:r w:rsidR="008361B6" w:rsidRPr="00DF4F39">
        <w:rPr>
          <w:rFonts w:ascii="Times New Roman" w:hAnsi="Times New Roman"/>
          <w:sz w:val="28"/>
          <w:szCs w:val="28"/>
        </w:rPr>
        <w:t>вредных привычек</w:t>
      </w:r>
      <w:r w:rsidR="00C6060B" w:rsidRPr="00DF4F39">
        <w:rPr>
          <w:rFonts w:ascii="Times New Roman" w:hAnsi="Times New Roman"/>
          <w:sz w:val="28"/>
          <w:szCs w:val="28"/>
        </w:rPr>
        <w:t>), «Здоровое сердце – жизнь без риска</w:t>
      </w:r>
      <w:r w:rsidR="008361B6" w:rsidRPr="00DF4F39">
        <w:rPr>
          <w:rFonts w:ascii="Times New Roman" w:hAnsi="Times New Roman"/>
          <w:sz w:val="28"/>
          <w:szCs w:val="28"/>
        </w:rPr>
        <w:t>», «Профилактика сердечно-сосудистых заболеваний» и т.д.</w:t>
      </w:r>
      <w:r w:rsidR="00735A64">
        <w:rPr>
          <w:rFonts w:ascii="Times New Roman" w:hAnsi="Times New Roman"/>
          <w:sz w:val="28"/>
          <w:szCs w:val="28"/>
        </w:rPr>
        <w:t>).</w:t>
      </w:r>
    </w:p>
    <w:p w:rsidR="00F4209F" w:rsidRPr="00735A64" w:rsidRDefault="00F4209F" w:rsidP="00735A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A64">
        <w:rPr>
          <w:rFonts w:ascii="Times New Roman" w:hAnsi="Times New Roman"/>
          <w:sz w:val="28"/>
          <w:szCs w:val="28"/>
        </w:rPr>
        <w:t>ГБУЗ «</w:t>
      </w:r>
      <w:r w:rsidR="00F1763A" w:rsidRPr="00735A64">
        <w:rPr>
          <w:rFonts w:ascii="Times New Roman" w:hAnsi="Times New Roman"/>
          <w:sz w:val="28"/>
          <w:szCs w:val="28"/>
        </w:rPr>
        <w:t>Темрюкская</w:t>
      </w:r>
      <w:r w:rsidRPr="00735A64">
        <w:rPr>
          <w:rFonts w:ascii="Times New Roman" w:hAnsi="Times New Roman"/>
          <w:sz w:val="28"/>
          <w:szCs w:val="28"/>
        </w:rPr>
        <w:t xml:space="preserve"> ЦРБ» МЗ КК проводит диспансеризацию взрослого населения. За год 2019 год осмотрено</w:t>
      </w:r>
      <w:r w:rsidR="0039057B" w:rsidRPr="00735A64">
        <w:rPr>
          <w:rFonts w:ascii="Times New Roman" w:hAnsi="Times New Roman"/>
          <w:sz w:val="28"/>
          <w:szCs w:val="28"/>
        </w:rPr>
        <w:t xml:space="preserve"> 19401</w:t>
      </w:r>
      <w:r w:rsidRPr="00735A64">
        <w:rPr>
          <w:rFonts w:ascii="Times New Roman" w:hAnsi="Times New Roman"/>
          <w:sz w:val="28"/>
          <w:szCs w:val="28"/>
        </w:rPr>
        <w:t xml:space="preserve"> человек, что составило 100</w:t>
      </w:r>
      <w:r w:rsidR="009A2199">
        <w:rPr>
          <w:rFonts w:ascii="Times New Roman" w:hAnsi="Times New Roman"/>
          <w:sz w:val="28"/>
          <w:szCs w:val="28"/>
        </w:rPr>
        <w:t xml:space="preserve"> </w:t>
      </w:r>
      <w:r w:rsidRPr="00735A64">
        <w:rPr>
          <w:rFonts w:ascii="Times New Roman" w:hAnsi="Times New Roman"/>
          <w:sz w:val="28"/>
          <w:szCs w:val="28"/>
        </w:rPr>
        <w:t xml:space="preserve">% от плана. Из них на втором этапе диспансеризации осмотрено </w:t>
      </w:r>
      <w:r w:rsidR="0039057B" w:rsidRPr="00735A64">
        <w:rPr>
          <w:rFonts w:ascii="Times New Roman" w:hAnsi="Times New Roman"/>
          <w:sz w:val="28"/>
          <w:szCs w:val="28"/>
        </w:rPr>
        <w:t>11635</w:t>
      </w:r>
      <w:r w:rsidRPr="00735A64">
        <w:rPr>
          <w:rFonts w:ascii="Times New Roman" w:hAnsi="Times New Roman"/>
          <w:sz w:val="28"/>
          <w:szCs w:val="28"/>
        </w:rPr>
        <w:t xml:space="preserve"> человек. Впервые выявлено </w:t>
      </w:r>
      <w:r w:rsidR="0039057B" w:rsidRPr="00735A64">
        <w:rPr>
          <w:rFonts w:ascii="Times New Roman" w:hAnsi="Times New Roman"/>
          <w:sz w:val="28"/>
          <w:szCs w:val="28"/>
        </w:rPr>
        <w:t>2231</w:t>
      </w:r>
      <w:r w:rsidRPr="00735A64">
        <w:rPr>
          <w:rFonts w:ascii="Times New Roman" w:hAnsi="Times New Roman"/>
          <w:sz w:val="28"/>
          <w:szCs w:val="28"/>
        </w:rPr>
        <w:t xml:space="preserve"> заболеваний (в том числе </w:t>
      </w:r>
      <w:r w:rsidR="0039057B" w:rsidRPr="00735A64">
        <w:rPr>
          <w:rFonts w:ascii="Times New Roman" w:hAnsi="Times New Roman"/>
          <w:sz w:val="28"/>
          <w:szCs w:val="28"/>
        </w:rPr>
        <w:t>646</w:t>
      </w:r>
      <w:r w:rsidRPr="00735A64">
        <w:rPr>
          <w:rFonts w:ascii="Times New Roman" w:hAnsi="Times New Roman"/>
          <w:sz w:val="28"/>
          <w:szCs w:val="28"/>
        </w:rPr>
        <w:t xml:space="preserve"> случаев </w:t>
      </w:r>
      <w:r w:rsidR="004279AB" w:rsidRPr="004279AB">
        <w:rPr>
          <w:rFonts w:ascii="Times New Roman" w:hAnsi="Times New Roman"/>
          <w:bCs/>
          <w:sz w:val="28"/>
          <w:szCs w:val="28"/>
        </w:rPr>
        <w:t>болезни</w:t>
      </w:r>
      <w:r w:rsidR="004279AB" w:rsidRPr="004279AB">
        <w:rPr>
          <w:rFonts w:ascii="Times New Roman" w:hAnsi="Times New Roman"/>
          <w:sz w:val="28"/>
          <w:szCs w:val="28"/>
        </w:rPr>
        <w:t xml:space="preserve"> </w:t>
      </w:r>
      <w:r w:rsidR="004279AB" w:rsidRPr="004279AB">
        <w:rPr>
          <w:rFonts w:ascii="Times New Roman" w:hAnsi="Times New Roman"/>
          <w:bCs/>
          <w:sz w:val="28"/>
          <w:szCs w:val="28"/>
        </w:rPr>
        <w:t>системы</w:t>
      </w:r>
      <w:r w:rsidR="004279AB" w:rsidRPr="004279AB">
        <w:rPr>
          <w:rFonts w:ascii="Times New Roman" w:hAnsi="Times New Roman"/>
          <w:sz w:val="28"/>
          <w:szCs w:val="28"/>
        </w:rPr>
        <w:t xml:space="preserve"> кровообращения</w:t>
      </w:r>
      <w:r w:rsidRPr="00735A64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735A64">
        <w:rPr>
          <w:rFonts w:ascii="Times New Roman" w:hAnsi="Times New Roman"/>
          <w:sz w:val="28"/>
          <w:szCs w:val="28"/>
        </w:rPr>
        <w:t>онкопатологий</w:t>
      </w:r>
      <w:proofErr w:type="spellEnd"/>
      <w:r w:rsidRPr="00735A64">
        <w:rPr>
          <w:rFonts w:ascii="Times New Roman" w:hAnsi="Times New Roman"/>
          <w:sz w:val="28"/>
          <w:szCs w:val="28"/>
        </w:rPr>
        <w:t xml:space="preserve"> </w:t>
      </w:r>
      <w:r w:rsidR="004279AB">
        <w:rPr>
          <w:rFonts w:ascii="Times New Roman" w:hAnsi="Times New Roman"/>
          <w:sz w:val="28"/>
          <w:szCs w:val="28"/>
        </w:rPr>
        <w:t>–</w:t>
      </w:r>
      <w:r w:rsidR="0039057B" w:rsidRPr="00735A64">
        <w:rPr>
          <w:rFonts w:ascii="Times New Roman" w:hAnsi="Times New Roman"/>
          <w:sz w:val="28"/>
          <w:szCs w:val="28"/>
        </w:rPr>
        <w:t xml:space="preserve"> 41</w:t>
      </w:r>
      <w:r w:rsidR="004279AB">
        <w:rPr>
          <w:rFonts w:ascii="Times New Roman" w:hAnsi="Times New Roman"/>
          <w:sz w:val="28"/>
          <w:szCs w:val="28"/>
        </w:rPr>
        <w:t xml:space="preserve"> случай</w:t>
      </w:r>
      <w:r w:rsidRPr="00735A64">
        <w:rPr>
          <w:rFonts w:ascii="Times New Roman" w:hAnsi="Times New Roman"/>
          <w:sz w:val="28"/>
          <w:szCs w:val="28"/>
        </w:rPr>
        <w:t>.</w:t>
      </w:r>
    </w:p>
    <w:p w:rsidR="00F4209F" w:rsidRPr="00DF4F39" w:rsidRDefault="00F4209F" w:rsidP="00F420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F39">
        <w:rPr>
          <w:rFonts w:ascii="Times New Roman" w:hAnsi="Times New Roman"/>
          <w:sz w:val="28"/>
          <w:szCs w:val="28"/>
        </w:rPr>
        <w:t>Основными проблемами при проведении диспансеризации в районе остается низкая активность населения, кадровый дефицит (в первую очередь отсутствие достаточно количества участковых врачей) и большое количество отказов населения от прохождения отдельных видов исследований и диспансе</w:t>
      </w:r>
      <w:r w:rsidRPr="00DF4F39">
        <w:rPr>
          <w:rFonts w:ascii="Times New Roman" w:hAnsi="Times New Roman"/>
          <w:sz w:val="28"/>
          <w:szCs w:val="28"/>
        </w:rPr>
        <w:softHyphen/>
        <w:t xml:space="preserve">ризации в целом. Также проблемой в обследовании становится отсутствие части граждан на территории </w:t>
      </w:r>
      <w:r w:rsidR="000C05A7" w:rsidRPr="00DF4F39">
        <w:rPr>
          <w:rFonts w:ascii="Times New Roman" w:hAnsi="Times New Roman"/>
          <w:sz w:val="28"/>
          <w:szCs w:val="28"/>
        </w:rPr>
        <w:t>Темрюкского</w:t>
      </w:r>
      <w:r w:rsidRPr="00DF4F39">
        <w:rPr>
          <w:rFonts w:ascii="Times New Roman" w:hAnsi="Times New Roman"/>
          <w:sz w:val="28"/>
          <w:szCs w:val="28"/>
        </w:rPr>
        <w:t xml:space="preserve"> района (проживают и работают в </w:t>
      </w:r>
      <w:r w:rsidR="004279AB">
        <w:rPr>
          <w:rFonts w:ascii="Times New Roman" w:hAnsi="Times New Roman"/>
          <w:sz w:val="28"/>
          <w:szCs w:val="28"/>
        </w:rPr>
        <w:t xml:space="preserve">                     </w:t>
      </w:r>
      <w:r w:rsidRPr="00DF4F39">
        <w:rPr>
          <w:rFonts w:ascii="Times New Roman" w:hAnsi="Times New Roman"/>
          <w:sz w:val="28"/>
          <w:szCs w:val="28"/>
        </w:rPr>
        <w:t>г. Краснодаре и других районах (регионах)</w:t>
      </w:r>
      <w:r w:rsidR="00506152">
        <w:rPr>
          <w:rFonts w:ascii="Times New Roman" w:hAnsi="Times New Roman"/>
          <w:sz w:val="28"/>
          <w:szCs w:val="28"/>
        </w:rPr>
        <w:t>,</w:t>
      </w:r>
      <w:r w:rsidRPr="00DF4F39">
        <w:rPr>
          <w:rFonts w:ascii="Times New Roman" w:hAnsi="Times New Roman"/>
          <w:sz w:val="28"/>
          <w:szCs w:val="28"/>
        </w:rPr>
        <w:t xml:space="preserve"> не открепившись от </w:t>
      </w:r>
      <w:r w:rsidR="000C05A7" w:rsidRPr="00DF4F39">
        <w:rPr>
          <w:rFonts w:ascii="Times New Roman" w:hAnsi="Times New Roman"/>
          <w:sz w:val="28"/>
          <w:szCs w:val="28"/>
        </w:rPr>
        <w:t>ГБУЗ «Темрюкская</w:t>
      </w:r>
      <w:r w:rsidRPr="00DF4F39">
        <w:rPr>
          <w:rFonts w:ascii="Times New Roman" w:hAnsi="Times New Roman"/>
          <w:sz w:val="28"/>
          <w:szCs w:val="28"/>
        </w:rPr>
        <w:t xml:space="preserve"> ЦРБ</w:t>
      </w:r>
      <w:r w:rsidR="000C05A7" w:rsidRPr="00DF4F39">
        <w:rPr>
          <w:rFonts w:ascii="Times New Roman" w:hAnsi="Times New Roman"/>
          <w:sz w:val="28"/>
          <w:szCs w:val="28"/>
        </w:rPr>
        <w:t>» МЗ КК</w:t>
      </w:r>
      <w:r w:rsidRPr="00DF4F39">
        <w:rPr>
          <w:rFonts w:ascii="Times New Roman" w:hAnsi="Times New Roman"/>
          <w:sz w:val="28"/>
          <w:szCs w:val="28"/>
        </w:rPr>
        <w:t>).</w:t>
      </w:r>
    </w:p>
    <w:p w:rsidR="00F4209F" w:rsidRPr="00D83487" w:rsidRDefault="00F4209F" w:rsidP="00F420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По результатам диспансеризации определенных групп взрослого населения 1 группу здоровья имеют </w:t>
      </w:r>
      <w:r w:rsidR="00F564BA" w:rsidRPr="00D83487">
        <w:rPr>
          <w:rFonts w:ascii="Times New Roman" w:hAnsi="Times New Roman"/>
          <w:sz w:val="28"/>
          <w:szCs w:val="28"/>
        </w:rPr>
        <w:t>26,05</w:t>
      </w:r>
      <w:r w:rsidR="00506152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% (</w:t>
      </w:r>
      <w:r w:rsidR="00F564BA" w:rsidRPr="00D83487">
        <w:rPr>
          <w:rFonts w:ascii="Times New Roman" w:hAnsi="Times New Roman"/>
          <w:sz w:val="28"/>
          <w:szCs w:val="28"/>
        </w:rPr>
        <w:t>5055 чел</w:t>
      </w:r>
      <w:r w:rsidR="00506152">
        <w:rPr>
          <w:rFonts w:ascii="Times New Roman" w:hAnsi="Times New Roman"/>
          <w:sz w:val="28"/>
          <w:szCs w:val="28"/>
        </w:rPr>
        <w:t>овек</w:t>
      </w:r>
      <w:r w:rsidR="00F564BA" w:rsidRPr="00D83487">
        <w:rPr>
          <w:rFonts w:ascii="Times New Roman" w:hAnsi="Times New Roman"/>
          <w:sz w:val="28"/>
          <w:szCs w:val="28"/>
        </w:rPr>
        <w:t xml:space="preserve">), 2 группа установлена 27,68 </w:t>
      </w:r>
      <w:r w:rsidRPr="00D83487">
        <w:rPr>
          <w:rFonts w:ascii="Times New Roman" w:hAnsi="Times New Roman"/>
          <w:sz w:val="28"/>
          <w:szCs w:val="28"/>
        </w:rPr>
        <w:t>% (</w:t>
      </w:r>
      <w:r w:rsidR="00F564BA" w:rsidRPr="00D83487">
        <w:rPr>
          <w:rFonts w:ascii="Times New Roman" w:hAnsi="Times New Roman"/>
          <w:sz w:val="28"/>
          <w:szCs w:val="28"/>
        </w:rPr>
        <w:t xml:space="preserve">5370 </w:t>
      </w:r>
      <w:r w:rsidRPr="00D83487">
        <w:rPr>
          <w:rFonts w:ascii="Times New Roman" w:hAnsi="Times New Roman"/>
          <w:sz w:val="28"/>
          <w:szCs w:val="28"/>
        </w:rPr>
        <w:t>чел</w:t>
      </w:r>
      <w:r w:rsidR="00506152">
        <w:rPr>
          <w:rFonts w:ascii="Times New Roman" w:hAnsi="Times New Roman"/>
          <w:sz w:val="28"/>
          <w:szCs w:val="28"/>
        </w:rPr>
        <w:t>овек</w:t>
      </w:r>
      <w:r w:rsidRPr="00D83487">
        <w:rPr>
          <w:rFonts w:ascii="Times New Roman" w:hAnsi="Times New Roman"/>
          <w:sz w:val="28"/>
          <w:szCs w:val="28"/>
        </w:rPr>
        <w:t>) - имеют факторы риска заболевания (повышенный уровень холестерина, нерациональное питание, низкая физическая активность, курение табака, риск пагубного употребления алкоголя), 3 группа</w:t>
      </w:r>
      <w:r w:rsidR="00F564BA" w:rsidRPr="00D83487">
        <w:rPr>
          <w:rFonts w:ascii="Times New Roman" w:hAnsi="Times New Roman"/>
          <w:sz w:val="28"/>
          <w:szCs w:val="28"/>
        </w:rPr>
        <w:t xml:space="preserve"> – 46,27 </w:t>
      </w:r>
      <w:r w:rsidRPr="00D83487">
        <w:rPr>
          <w:rFonts w:ascii="Times New Roman" w:hAnsi="Times New Roman"/>
          <w:sz w:val="28"/>
          <w:szCs w:val="28"/>
        </w:rPr>
        <w:t>% (</w:t>
      </w:r>
      <w:r w:rsidR="00F564BA" w:rsidRPr="00D83487">
        <w:rPr>
          <w:rFonts w:ascii="Times New Roman" w:hAnsi="Times New Roman"/>
          <w:sz w:val="28"/>
          <w:szCs w:val="28"/>
        </w:rPr>
        <w:t>8976 чел</w:t>
      </w:r>
      <w:r w:rsidR="00966114">
        <w:rPr>
          <w:rFonts w:ascii="Times New Roman" w:hAnsi="Times New Roman"/>
          <w:sz w:val="28"/>
          <w:szCs w:val="28"/>
        </w:rPr>
        <w:t>овек</w:t>
      </w:r>
      <w:r w:rsidR="00F564BA" w:rsidRPr="00D83487">
        <w:rPr>
          <w:rFonts w:ascii="Times New Roman" w:hAnsi="Times New Roman"/>
          <w:sz w:val="28"/>
          <w:szCs w:val="28"/>
        </w:rPr>
        <w:t xml:space="preserve">) </w:t>
      </w:r>
      <w:r w:rsidRPr="00D83487">
        <w:rPr>
          <w:rFonts w:ascii="Times New Roman" w:hAnsi="Times New Roman"/>
          <w:sz w:val="28"/>
          <w:szCs w:val="28"/>
        </w:rPr>
        <w:t>- пациенты с выявленными заболеваниями.</w:t>
      </w:r>
    </w:p>
    <w:p w:rsidR="00F4209F" w:rsidRPr="00D83487" w:rsidRDefault="00F4209F" w:rsidP="00F420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>При рассмотрении факторов риска отмечено:</w:t>
      </w:r>
    </w:p>
    <w:p w:rsidR="00F4209F" w:rsidRPr="00D83487" w:rsidRDefault="00F4209F" w:rsidP="00F420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повышенное артериальное давление регистрировалось у </w:t>
      </w:r>
      <w:r w:rsidR="00F564BA" w:rsidRPr="00D83487">
        <w:rPr>
          <w:rFonts w:ascii="Times New Roman" w:hAnsi="Times New Roman"/>
          <w:sz w:val="28"/>
          <w:szCs w:val="28"/>
        </w:rPr>
        <w:t>7856</w:t>
      </w:r>
      <w:r w:rsidRPr="00D83487">
        <w:rPr>
          <w:rFonts w:ascii="Times New Roman" w:hAnsi="Times New Roman"/>
          <w:sz w:val="28"/>
          <w:szCs w:val="28"/>
        </w:rPr>
        <w:t xml:space="preserve"> человек или в </w:t>
      </w:r>
      <w:r w:rsidR="00F564BA" w:rsidRPr="00D83487">
        <w:rPr>
          <w:rFonts w:ascii="Times New Roman" w:hAnsi="Times New Roman"/>
          <w:sz w:val="28"/>
          <w:szCs w:val="28"/>
        </w:rPr>
        <w:t xml:space="preserve">40,49 </w:t>
      </w:r>
      <w:r w:rsidRPr="00D83487">
        <w:rPr>
          <w:rFonts w:ascii="Times New Roman" w:hAnsi="Times New Roman"/>
          <w:sz w:val="28"/>
          <w:szCs w:val="28"/>
        </w:rPr>
        <w:t xml:space="preserve">% случаях (за 2018 год </w:t>
      </w:r>
      <w:r w:rsidR="00F564BA" w:rsidRPr="00D83487">
        <w:rPr>
          <w:rFonts w:ascii="Times New Roman" w:hAnsi="Times New Roman"/>
          <w:sz w:val="28"/>
          <w:szCs w:val="28"/>
        </w:rPr>
        <w:t xml:space="preserve">54,04 </w:t>
      </w:r>
      <w:r w:rsidR="004A3B25" w:rsidRPr="00D83487">
        <w:rPr>
          <w:rFonts w:ascii="Times New Roman" w:hAnsi="Times New Roman"/>
          <w:sz w:val="28"/>
          <w:szCs w:val="28"/>
        </w:rPr>
        <w:t>%);</w:t>
      </w:r>
    </w:p>
    <w:p w:rsidR="00F564BA" w:rsidRPr="00D83487" w:rsidRDefault="00F4209F" w:rsidP="00F420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ожирение зарегистрировано у </w:t>
      </w:r>
      <w:r w:rsidR="00F564BA" w:rsidRPr="00D83487">
        <w:rPr>
          <w:rFonts w:ascii="Times New Roman" w:hAnsi="Times New Roman"/>
          <w:sz w:val="28"/>
          <w:szCs w:val="28"/>
        </w:rPr>
        <w:t xml:space="preserve">5340 </w:t>
      </w:r>
      <w:r w:rsidRPr="00D83487">
        <w:rPr>
          <w:rFonts w:ascii="Times New Roman" w:hAnsi="Times New Roman"/>
          <w:sz w:val="28"/>
          <w:szCs w:val="28"/>
        </w:rPr>
        <w:t xml:space="preserve">человек или у </w:t>
      </w:r>
      <w:r w:rsidR="00F564BA" w:rsidRPr="00D83487">
        <w:rPr>
          <w:rFonts w:ascii="Times New Roman" w:hAnsi="Times New Roman"/>
          <w:sz w:val="28"/>
          <w:szCs w:val="28"/>
        </w:rPr>
        <w:t xml:space="preserve">27,52 </w:t>
      </w:r>
      <w:r w:rsidRPr="00D83487">
        <w:rPr>
          <w:rFonts w:ascii="Times New Roman" w:hAnsi="Times New Roman"/>
          <w:sz w:val="28"/>
          <w:szCs w:val="28"/>
        </w:rPr>
        <w:t xml:space="preserve">% осмотренных (в 2018 году зарегистрировано в </w:t>
      </w:r>
      <w:r w:rsidR="00F564BA" w:rsidRPr="00D83487">
        <w:rPr>
          <w:rFonts w:ascii="Times New Roman" w:hAnsi="Times New Roman"/>
          <w:sz w:val="28"/>
          <w:szCs w:val="28"/>
        </w:rPr>
        <w:t>32,12 %);</w:t>
      </w:r>
    </w:p>
    <w:p w:rsidR="00F4209F" w:rsidRPr="00D83487" w:rsidRDefault="00F4209F" w:rsidP="00F420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нерациональное питание выявлено у </w:t>
      </w:r>
      <w:r w:rsidR="00031070" w:rsidRPr="00D83487">
        <w:rPr>
          <w:rFonts w:ascii="Times New Roman" w:hAnsi="Times New Roman"/>
          <w:sz w:val="28"/>
          <w:szCs w:val="28"/>
        </w:rPr>
        <w:t xml:space="preserve">6986 </w:t>
      </w:r>
      <w:r w:rsidRPr="00D83487">
        <w:rPr>
          <w:rFonts w:ascii="Times New Roman" w:hAnsi="Times New Roman"/>
          <w:sz w:val="28"/>
          <w:szCs w:val="28"/>
        </w:rPr>
        <w:t xml:space="preserve">человек </w:t>
      </w:r>
      <w:r w:rsidR="00F564BA" w:rsidRPr="00D83487">
        <w:rPr>
          <w:rFonts w:ascii="Times New Roman" w:hAnsi="Times New Roman"/>
          <w:sz w:val="28"/>
          <w:szCs w:val="28"/>
        </w:rPr>
        <w:t xml:space="preserve">или в </w:t>
      </w:r>
      <w:r w:rsidR="00031070" w:rsidRPr="00D83487">
        <w:rPr>
          <w:rFonts w:ascii="Times New Roman" w:hAnsi="Times New Roman"/>
          <w:sz w:val="28"/>
          <w:szCs w:val="28"/>
        </w:rPr>
        <w:t xml:space="preserve">36 </w:t>
      </w:r>
      <w:r w:rsidRPr="00D83487">
        <w:rPr>
          <w:rFonts w:ascii="Times New Roman" w:hAnsi="Times New Roman"/>
          <w:sz w:val="28"/>
          <w:szCs w:val="28"/>
        </w:rPr>
        <w:t xml:space="preserve">% </w:t>
      </w:r>
      <w:r w:rsidR="00F564BA" w:rsidRPr="00D83487">
        <w:rPr>
          <w:rFonts w:ascii="Times New Roman" w:hAnsi="Times New Roman"/>
          <w:sz w:val="28"/>
          <w:szCs w:val="28"/>
        </w:rPr>
        <w:t>случаях</w:t>
      </w:r>
      <w:r w:rsidRPr="00D83487">
        <w:rPr>
          <w:rFonts w:ascii="Times New Roman" w:hAnsi="Times New Roman"/>
          <w:sz w:val="28"/>
          <w:szCs w:val="28"/>
        </w:rPr>
        <w:t xml:space="preserve"> </w:t>
      </w:r>
      <w:r w:rsidR="00F564BA" w:rsidRPr="00D83487">
        <w:rPr>
          <w:rFonts w:ascii="Times New Roman" w:hAnsi="Times New Roman"/>
          <w:sz w:val="28"/>
          <w:szCs w:val="28"/>
        </w:rPr>
        <w:t xml:space="preserve">(за </w:t>
      </w:r>
      <w:r w:rsidR="004A3B25" w:rsidRPr="00D83487">
        <w:rPr>
          <w:rFonts w:ascii="Times New Roman" w:hAnsi="Times New Roman"/>
          <w:sz w:val="28"/>
          <w:szCs w:val="28"/>
        </w:rPr>
        <w:t>2018 год</w:t>
      </w:r>
      <w:r w:rsidR="00F564BA" w:rsidRPr="00D83487">
        <w:rPr>
          <w:rFonts w:ascii="Times New Roman" w:hAnsi="Times New Roman"/>
          <w:sz w:val="28"/>
          <w:szCs w:val="28"/>
        </w:rPr>
        <w:t xml:space="preserve"> </w:t>
      </w:r>
      <w:r w:rsidR="00031070" w:rsidRPr="00D83487">
        <w:rPr>
          <w:rFonts w:ascii="Times New Roman" w:hAnsi="Times New Roman"/>
          <w:sz w:val="28"/>
          <w:szCs w:val="28"/>
        </w:rPr>
        <w:t xml:space="preserve">38,68 </w:t>
      </w:r>
      <w:r w:rsidR="00F564BA" w:rsidRPr="00D83487">
        <w:rPr>
          <w:rFonts w:ascii="Times New Roman" w:hAnsi="Times New Roman"/>
          <w:sz w:val="28"/>
          <w:szCs w:val="28"/>
        </w:rPr>
        <w:t>%)</w:t>
      </w:r>
      <w:r w:rsidR="004A3B25" w:rsidRPr="00D83487">
        <w:rPr>
          <w:rFonts w:ascii="Times New Roman" w:hAnsi="Times New Roman"/>
          <w:sz w:val="28"/>
          <w:szCs w:val="28"/>
        </w:rPr>
        <w:t>;</w:t>
      </w:r>
    </w:p>
    <w:p w:rsidR="00F4209F" w:rsidRPr="00D83487" w:rsidRDefault="00F4209F" w:rsidP="00F420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низкая физическая активность отмечена у </w:t>
      </w:r>
      <w:r w:rsidR="00031070" w:rsidRPr="00D83487">
        <w:rPr>
          <w:rFonts w:ascii="Times New Roman" w:hAnsi="Times New Roman"/>
          <w:sz w:val="28"/>
          <w:szCs w:val="28"/>
        </w:rPr>
        <w:t>6858</w:t>
      </w:r>
      <w:r w:rsidRPr="00D83487">
        <w:rPr>
          <w:rFonts w:ascii="Times New Roman" w:hAnsi="Times New Roman"/>
          <w:sz w:val="28"/>
          <w:szCs w:val="28"/>
        </w:rPr>
        <w:t xml:space="preserve"> человек или в </w:t>
      </w:r>
      <w:r w:rsidR="00031070" w:rsidRPr="00D83487">
        <w:rPr>
          <w:rFonts w:ascii="Times New Roman" w:hAnsi="Times New Roman"/>
          <w:sz w:val="28"/>
          <w:szCs w:val="28"/>
        </w:rPr>
        <w:t xml:space="preserve">35,35 </w:t>
      </w:r>
      <w:r w:rsidRPr="00D83487">
        <w:rPr>
          <w:rFonts w:ascii="Times New Roman" w:hAnsi="Times New Roman"/>
          <w:sz w:val="28"/>
          <w:szCs w:val="28"/>
        </w:rPr>
        <w:t xml:space="preserve">% (2018 год </w:t>
      </w:r>
      <w:r w:rsidR="00031070" w:rsidRPr="00D83487">
        <w:rPr>
          <w:rFonts w:ascii="Times New Roman" w:hAnsi="Times New Roman"/>
          <w:sz w:val="28"/>
          <w:szCs w:val="28"/>
        </w:rPr>
        <w:t xml:space="preserve">37,57 </w:t>
      </w:r>
      <w:r w:rsidRPr="00D83487">
        <w:rPr>
          <w:rFonts w:ascii="Times New Roman" w:hAnsi="Times New Roman"/>
          <w:sz w:val="28"/>
          <w:szCs w:val="28"/>
        </w:rPr>
        <w:t>%)</w:t>
      </w:r>
      <w:r w:rsidR="004A3B25" w:rsidRPr="00D83487">
        <w:rPr>
          <w:rFonts w:ascii="Times New Roman" w:hAnsi="Times New Roman"/>
          <w:sz w:val="28"/>
          <w:szCs w:val="28"/>
        </w:rPr>
        <w:t>;</w:t>
      </w:r>
    </w:p>
    <w:p w:rsidR="00F4209F" w:rsidRPr="00D83487" w:rsidRDefault="00F4209F" w:rsidP="00F4209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>продолжают курить</w:t>
      </w:r>
      <w:r w:rsidR="00031070" w:rsidRPr="00D83487">
        <w:rPr>
          <w:rFonts w:ascii="Times New Roman" w:hAnsi="Times New Roman"/>
          <w:sz w:val="28"/>
          <w:szCs w:val="28"/>
        </w:rPr>
        <w:t xml:space="preserve"> 6581</w:t>
      </w:r>
      <w:r w:rsidRPr="00D83487">
        <w:rPr>
          <w:rFonts w:ascii="Times New Roman" w:hAnsi="Times New Roman"/>
          <w:sz w:val="28"/>
          <w:szCs w:val="28"/>
        </w:rPr>
        <w:t xml:space="preserve"> человек или </w:t>
      </w:r>
      <w:r w:rsidR="00031070" w:rsidRPr="00D83487">
        <w:rPr>
          <w:rFonts w:ascii="Times New Roman" w:hAnsi="Times New Roman"/>
          <w:sz w:val="28"/>
          <w:szCs w:val="28"/>
        </w:rPr>
        <w:t xml:space="preserve">33,92 </w:t>
      </w:r>
      <w:r w:rsidRPr="00D83487">
        <w:rPr>
          <w:rFonts w:ascii="Times New Roman" w:hAnsi="Times New Roman"/>
          <w:sz w:val="28"/>
          <w:szCs w:val="28"/>
        </w:rPr>
        <w:t xml:space="preserve">% (за 2018 год </w:t>
      </w:r>
      <w:r w:rsidR="00031070" w:rsidRPr="00D83487">
        <w:rPr>
          <w:rFonts w:ascii="Times New Roman" w:hAnsi="Times New Roman"/>
          <w:sz w:val="28"/>
          <w:szCs w:val="28"/>
        </w:rPr>
        <w:t xml:space="preserve">49,12 </w:t>
      </w:r>
      <w:r w:rsidRPr="00D83487">
        <w:rPr>
          <w:rFonts w:ascii="Times New Roman" w:hAnsi="Times New Roman"/>
          <w:sz w:val="28"/>
          <w:szCs w:val="28"/>
        </w:rPr>
        <w:t>%)</w:t>
      </w:r>
      <w:r w:rsidR="004A3B25" w:rsidRPr="00D83487">
        <w:rPr>
          <w:rFonts w:ascii="Times New Roman" w:hAnsi="Times New Roman"/>
          <w:sz w:val="28"/>
          <w:szCs w:val="28"/>
        </w:rPr>
        <w:t>;</w:t>
      </w:r>
    </w:p>
    <w:p w:rsidR="00F4209F" w:rsidRPr="00D83487" w:rsidRDefault="00F4209F" w:rsidP="00116F7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употребление алкоголя выявлено у </w:t>
      </w:r>
      <w:r w:rsidR="00031070" w:rsidRPr="00D83487">
        <w:rPr>
          <w:rFonts w:ascii="Times New Roman" w:hAnsi="Times New Roman"/>
          <w:sz w:val="28"/>
          <w:szCs w:val="28"/>
        </w:rPr>
        <w:t>24</w:t>
      </w:r>
      <w:r w:rsidRPr="00D83487">
        <w:rPr>
          <w:rFonts w:ascii="Times New Roman" w:hAnsi="Times New Roman"/>
          <w:sz w:val="28"/>
          <w:szCs w:val="28"/>
        </w:rPr>
        <w:t xml:space="preserve"> человек или в </w:t>
      </w:r>
      <w:r w:rsidR="00031070" w:rsidRPr="00D83487">
        <w:rPr>
          <w:rFonts w:ascii="Times New Roman" w:hAnsi="Times New Roman"/>
          <w:sz w:val="28"/>
          <w:szCs w:val="28"/>
        </w:rPr>
        <w:t xml:space="preserve">0,12 </w:t>
      </w:r>
      <w:r w:rsidRPr="00D83487">
        <w:rPr>
          <w:rFonts w:ascii="Times New Roman" w:hAnsi="Times New Roman"/>
          <w:sz w:val="28"/>
          <w:szCs w:val="28"/>
        </w:rPr>
        <w:t xml:space="preserve">% (в 2018 году </w:t>
      </w:r>
      <w:r w:rsidR="00031070" w:rsidRPr="00D83487">
        <w:rPr>
          <w:rFonts w:ascii="Times New Roman" w:hAnsi="Times New Roman"/>
          <w:sz w:val="28"/>
          <w:szCs w:val="28"/>
        </w:rPr>
        <w:t xml:space="preserve">0,13 </w:t>
      </w:r>
      <w:r w:rsidRPr="00D83487">
        <w:rPr>
          <w:rFonts w:ascii="Times New Roman" w:hAnsi="Times New Roman"/>
          <w:sz w:val="28"/>
          <w:szCs w:val="28"/>
        </w:rPr>
        <w:t>%)</w:t>
      </w:r>
      <w:r w:rsidR="004A3B25" w:rsidRPr="00D83487">
        <w:rPr>
          <w:rFonts w:ascii="Times New Roman" w:hAnsi="Times New Roman"/>
          <w:sz w:val="28"/>
          <w:szCs w:val="28"/>
        </w:rPr>
        <w:t>;</w:t>
      </w:r>
    </w:p>
    <w:p w:rsidR="00F4209F" w:rsidRPr="00DF4F39" w:rsidRDefault="00F4209F" w:rsidP="00116F7D">
      <w:pPr>
        <w:pStyle w:val="ab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 w:rsidRPr="00DF4F39">
        <w:rPr>
          <w:sz w:val="28"/>
          <w:szCs w:val="28"/>
        </w:rPr>
        <w:t xml:space="preserve">При анализе динамики выявления факторов риска в сравнении со </w:t>
      </w:r>
      <w:proofErr w:type="spellStart"/>
      <w:r w:rsidRPr="00DF4F39">
        <w:rPr>
          <w:sz w:val="28"/>
          <w:szCs w:val="28"/>
        </w:rPr>
        <w:lastRenderedPageBreak/>
        <w:t>среднекраевыми</w:t>
      </w:r>
      <w:proofErr w:type="spellEnd"/>
      <w:r w:rsidRPr="00DF4F39">
        <w:rPr>
          <w:sz w:val="28"/>
          <w:szCs w:val="28"/>
        </w:rPr>
        <w:t xml:space="preserve"> показателями отмечается сохранение основных факторов риска на прежнем уровне. С учетом влияния данных факторов на достижение основных целевых показателей здоровья населения и продолжительности жизни, необходимо принятие дополнительных мер по достижению уст</w:t>
      </w:r>
      <w:r w:rsidR="004A3B25" w:rsidRPr="00DF4F39">
        <w:rPr>
          <w:sz w:val="28"/>
          <w:szCs w:val="28"/>
        </w:rPr>
        <w:t>ойчивой тенденции к их снижению.</w:t>
      </w:r>
    </w:p>
    <w:p w:rsidR="00CA3480" w:rsidRPr="00DF4F39" w:rsidRDefault="00CA3480" w:rsidP="00762B1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A3480" w:rsidRPr="00116F7D" w:rsidRDefault="004A3B25" w:rsidP="00116F7D">
      <w:pPr>
        <w:pStyle w:val="a5"/>
        <w:numPr>
          <w:ilvl w:val="0"/>
          <w:numId w:val="43"/>
        </w:num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6F7D">
        <w:rPr>
          <w:rFonts w:ascii="Times New Roman" w:hAnsi="Times New Roman"/>
          <w:sz w:val="28"/>
          <w:szCs w:val="28"/>
        </w:rPr>
        <w:t>Распространённость факторов риска в Темрюкском районе</w:t>
      </w:r>
    </w:p>
    <w:p w:rsidR="00CA3480" w:rsidRPr="00DF4F39" w:rsidRDefault="00CA3480" w:rsidP="00762B1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F2969" w:rsidRPr="00D83487" w:rsidRDefault="006F2969" w:rsidP="006F296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По результатам диспансеризации определенных групп населения и профилактических осмотров взрослого населения 1 группу здоровья имеют </w:t>
      </w:r>
      <w:r w:rsidR="00116F7D">
        <w:rPr>
          <w:rFonts w:ascii="Times New Roman" w:hAnsi="Times New Roman"/>
          <w:sz w:val="28"/>
          <w:szCs w:val="28"/>
        </w:rPr>
        <w:t xml:space="preserve">   </w:t>
      </w:r>
      <w:r w:rsidR="006B4B72" w:rsidRPr="00D83487">
        <w:rPr>
          <w:rFonts w:ascii="Times New Roman" w:hAnsi="Times New Roman"/>
          <w:sz w:val="28"/>
          <w:szCs w:val="28"/>
        </w:rPr>
        <w:t>28,12</w:t>
      </w:r>
      <w:r w:rsidR="00116F7D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% (</w:t>
      </w:r>
      <w:r w:rsidR="006B4B72" w:rsidRPr="00D83487">
        <w:rPr>
          <w:rFonts w:ascii="Times New Roman" w:hAnsi="Times New Roman"/>
          <w:sz w:val="28"/>
          <w:szCs w:val="28"/>
        </w:rPr>
        <w:t>8576</w:t>
      </w:r>
      <w:r w:rsidRPr="00D83487">
        <w:rPr>
          <w:rFonts w:ascii="Times New Roman" w:hAnsi="Times New Roman"/>
          <w:sz w:val="28"/>
          <w:szCs w:val="28"/>
        </w:rPr>
        <w:t xml:space="preserve"> чел</w:t>
      </w:r>
      <w:r w:rsidR="00116F7D">
        <w:rPr>
          <w:rFonts w:ascii="Times New Roman" w:hAnsi="Times New Roman"/>
          <w:sz w:val="28"/>
          <w:szCs w:val="28"/>
        </w:rPr>
        <w:t>овек</w:t>
      </w:r>
      <w:r w:rsidRPr="00D83487">
        <w:rPr>
          <w:rFonts w:ascii="Times New Roman" w:hAnsi="Times New Roman"/>
          <w:sz w:val="28"/>
          <w:szCs w:val="28"/>
        </w:rPr>
        <w:t xml:space="preserve">), 2 группа установлена </w:t>
      </w:r>
      <w:r w:rsidR="006B4B72" w:rsidRPr="00D83487">
        <w:rPr>
          <w:rFonts w:ascii="Times New Roman" w:hAnsi="Times New Roman"/>
          <w:sz w:val="28"/>
          <w:szCs w:val="28"/>
        </w:rPr>
        <w:t>23,76</w:t>
      </w:r>
      <w:r w:rsidR="00116F7D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% (</w:t>
      </w:r>
      <w:r w:rsidR="006B4B72" w:rsidRPr="00D83487">
        <w:rPr>
          <w:rFonts w:ascii="Times New Roman" w:hAnsi="Times New Roman"/>
          <w:sz w:val="28"/>
          <w:szCs w:val="28"/>
        </w:rPr>
        <w:t xml:space="preserve">7246 </w:t>
      </w:r>
      <w:r w:rsidRPr="00D83487">
        <w:rPr>
          <w:rFonts w:ascii="Times New Roman" w:hAnsi="Times New Roman"/>
          <w:sz w:val="28"/>
          <w:szCs w:val="28"/>
        </w:rPr>
        <w:t>чел</w:t>
      </w:r>
      <w:r w:rsidR="00116F7D">
        <w:rPr>
          <w:rFonts w:ascii="Times New Roman" w:hAnsi="Times New Roman"/>
          <w:sz w:val="28"/>
          <w:szCs w:val="28"/>
        </w:rPr>
        <w:t>овек</w:t>
      </w:r>
      <w:r w:rsidRPr="00D83487">
        <w:rPr>
          <w:rFonts w:ascii="Times New Roman" w:hAnsi="Times New Roman"/>
          <w:sz w:val="28"/>
          <w:szCs w:val="28"/>
        </w:rPr>
        <w:t>) - имеют факторы риска заболевания (повышенный уровень холестерина, нерациональное питание, низкая физическая активность, курение табака, риск пагубного употребления алкоголя), 3 группа – 4</w:t>
      </w:r>
      <w:r w:rsidR="006B4B72" w:rsidRPr="00D83487">
        <w:rPr>
          <w:rFonts w:ascii="Times New Roman" w:hAnsi="Times New Roman"/>
          <w:sz w:val="28"/>
          <w:szCs w:val="28"/>
        </w:rPr>
        <w:t>8,12</w:t>
      </w:r>
      <w:r w:rsidR="005F2880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% (</w:t>
      </w:r>
      <w:r w:rsidR="006B4B72" w:rsidRPr="00D83487">
        <w:rPr>
          <w:rFonts w:ascii="Times New Roman" w:hAnsi="Times New Roman"/>
          <w:sz w:val="28"/>
          <w:szCs w:val="28"/>
        </w:rPr>
        <w:t xml:space="preserve">14677 </w:t>
      </w:r>
      <w:r w:rsidRPr="00D83487">
        <w:rPr>
          <w:rFonts w:ascii="Times New Roman" w:hAnsi="Times New Roman"/>
          <w:sz w:val="28"/>
          <w:szCs w:val="28"/>
        </w:rPr>
        <w:t>чел</w:t>
      </w:r>
      <w:r w:rsidR="005F2880">
        <w:rPr>
          <w:rFonts w:ascii="Times New Roman" w:hAnsi="Times New Roman"/>
          <w:sz w:val="28"/>
          <w:szCs w:val="28"/>
        </w:rPr>
        <w:t>овек</w:t>
      </w:r>
      <w:r w:rsidRPr="00D83487">
        <w:rPr>
          <w:rFonts w:ascii="Times New Roman" w:hAnsi="Times New Roman"/>
          <w:sz w:val="28"/>
          <w:szCs w:val="28"/>
        </w:rPr>
        <w:t>) - пациенты с выявленными заболеваниями.</w:t>
      </w:r>
    </w:p>
    <w:p w:rsidR="00EB26DC" w:rsidRPr="00D83487" w:rsidRDefault="00EB26DC" w:rsidP="00EB26D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3487">
        <w:rPr>
          <w:rFonts w:ascii="Times New Roman" w:hAnsi="Times New Roman"/>
          <w:sz w:val="28"/>
          <w:szCs w:val="28"/>
        </w:rPr>
        <w:t xml:space="preserve">Артериальное давление, как фактор </w:t>
      </w:r>
      <w:r w:rsidR="005F2880">
        <w:rPr>
          <w:rFonts w:ascii="Times New Roman" w:hAnsi="Times New Roman"/>
          <w:sz w:val="28"/>
          <w:szCs w:val="28"/>
        </w:rPr>
        <w:t xml:space="preserve">у </w:t>
      </w:r>
      <w:r w:rsidR="006B4B72" w:rsidRPr="00D83487">
        <w:rPr>
          <w:rFonts w:ascii="Times New Roman" w:hAnsi="Times New Roman"/>
          <w:sz w:val="28"/>
          <w:szCs w:val="28"/>
        </w:rPr>
        <w:t>40,49</w:t>
      </w:r>
      <w:r w:rsidR="005F2880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% (</w:t>
      </w:r>
      <w:r w:rsidR="00E75692" w:rsidRPr="00D83487">
        <w:rPr>
          <w:rFonts w:ascii="Times New Roman" w:hAnsi="Times New Roman"/>
          <w:sz w:val="28"/>
          <w:szCs w:val="28"/>
        </w:rPr>
        <w:t>7856</w:t>
      </w:r>
      <w:r w:rsidR="00EB6EF1" w:rsidRPr="00D83487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чел</w:t>
      </w:r>
      <w:r w:rsidR="005F2880">
        <w:rPr>
          <w:rFonts w:ascii="Times New Roman" w:hAnsi="Times New Roman"/>
          <w:sz w:val="28"/>
          <w:szCs w:val="28"/>
        </w:rPr>
        <w:t>овек</w:t>
      </w:r>
      <w:r w:rsidRPr="00D83487">
        <w:rPr>
          <w:rFonts w:ascii="Times New Roman" w:hAnsi="Times New Roman"/>
          <w:sz w:val="28"/>
          <w:szCs w:val="28"/>
        </w:rPr>
        <w:t xml:space="preserve">) прошедших диспансеризацию. Курение табака у </w:t>
      </w:r>
      <w:r w:rsidR="00854B51" w:rsidRPr="00D83487">
        <w:rPr>
          <w:rFonts w:ascii="Times New Roman" w:hAnsi="Times New Roman"/>
          <w:sz w:val="28"/>
          <w:szCs w:val="28"/>
        </w:rPr>
        <w:t>33,92</w:t>
      </w:r>
      <w:r w:rsidR="005F2880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 xml:space="preserve">% </w:t>
      </w:r>
      <w:r w:rsidR="00854B51" w:rsidRPr="00D83487">
        <w:rPr>
          <w:rFonts w:ascii="Times New Roman" w:hAnsi="Times New Roman"/>
          <w:sz w:val="28"/>
          <w:szCs w:val="28"/>
        </w:rPr>
        <w:t>(</w:t>
      </w:r>
      <w:r w:rsidR="00E75692" w:rsidRPr="00D83487">
        <w:rPr>
          <w:rFonts w:ascii="Times New Roman" w:hAnsi="Times New Roman"/>
          <w:sz w:val="28"/>
          <w:szCs w:val="28"/>
        </w:rPr>
        <w:t>6581</w:t>
      </w:r>
      <w:r w:rsidRPr="00D83487">
        <w:rPr>
          <w:rFonts w:ascii="Times New Roman" w:hAnsi="Times New Roman"/>
          <w:sz w:val="28"/>
          <w:szCs w:val="28"/>
        </w:rPr>
        <w:t xml:space="preserve"> чел</w:t>
      </w:r>
      <w:r w:rsidR="005F2880">
        <w:rPr>
          <w:rFonts w:ascii="Times New Roman" w:hAnsi="Times New Roman"/>
          <w:sz w:val="28"/>
          <w:szCs w:val="28"/>
        </w:rPr>
        <w:t>овек</w:t>
      </w:r>
      <w:r w:rsidRPr="00D83487">
        <w:rPr>
          <w:rFonts w:ascii="Times New Roman" w:hAnsi="Times New Roman"/>
          <w:sz w:val="28"/>
          <w:szCs w:val="28"/>
        </w:rPr>
        <w:t xml:space="preserve">), пагубное потребление алкоголя у </w:t>
      </w:r>
      <w:r w:rsidR="00E75692" w:rsidRPr="00D83487">
        <w:rPr>
          <w:rFonts w:ascii="Times New Roman" w:hAnsi="Times New Roman"/>
          <w:sz w:val="28"/>
          <w:szCs w:val="28"/>
        </w:rPr>
        <w:t>0,12</w:t>
      </w:r>
      <w:r w:rsidR="005F2880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% (</w:t>
      </w:r>
      <w:r w:rsidR="00E75692" w:rsidRPr="00D83487">
        <w:rPr>
          <w:rFonts w:ascii="Times New Roman" w:hAnsi="Times New Roman"/>
          <w:sz w:val="28"/>
          <w:szCs w:val="28"/>
        </w:rPr>
        <w:t>24</w:t>
      </w:r>
      <w:r w:rsidRPr="00D83487">
        <w:rPr>
          <w:rFonts w:ascii="Times New Roman" w:hAnsi="Times New Roman"/>
          <w:sz w:val="28"/>
          <w:szCs w:val="28"/>
        </w:rPr>
        <w:t xml:space="preserve"> чел</w:t>
      </w:r>
      <w:r w:rsidR="005F2880">
        <w:rPr>
          <w:rFonts w:ascii="Times New Roman" w:hAnsi="Times New Roman"/>
          <w:sz w:val="28"/>
          <w:szCs w:val="28"/>
        </w:rPr>
        <w:t>овека</w:t>
      </w:r>
      <w:r w:rsidRPr="00D83487">
        <w:rPr>
          <w:rFonts w:ascii="Times New Roman" w:hAnsi="Times New Roman"/>
          <w:sz w:val="28"/>
          <w:szCs w:val="28"/>
        </w:rPr>
        <w:t xml:space="preserve">), низкая физическая активность </w:t>
      </w:r>
      <w:r w:rsidR="00E75692" w:rsidRPr="00D83487">
        <w:rPr>
          <w:rFonts w:ascii="Times New Roman" w:hAnsi="Times New Roman"/>
          <w:sz w:val="28"/>
          <w:szCs w:val="28"/>
        </w:rPr>
        <w:t>у 35,35</w:t>
      </w:r>
      <w:r w:rsidR="005F2880">
        <w:rPr>
          <w:rFonts w:ascii="Times New Roman" w:hAnsi="Times New Roman"/>
          <w:sz w:val="28"/>
          <w:szCs w:val="28"/>
        </w:rPr>
        <w:t xml:space="preserve"> </w:t>
      </w:r>
      <w:r w:rsidR="00E75692" w:rsidRPr="00D83487">
        <w:rPr>
          <w:rFonts w:ascii="Times New Roman" w:hAnsi="Times New Roman"/>
          <w:sz w:val="28"/>
          <w:szCs w:val="28"/>
        </w:rPr>
        <w:t>%</w:t>
      </w:r>
      <w:r w:rsidRPr="00D83487">
        <w:rPr>
          <w:rFonts w:ascii="Times New Roman" w:hAnsi="Times New Roman"/>
          <w:sz w:val="28"/>
          <w:szCs w:val="28"/>
        </w:rPr>
        <w:t xml:space="preserve"> (</w:t>
      </w:r>
      <w:r w:rsidR="00E75692" w:rsidRPr="00D83487">
        <w:rPr>
          <w:rFonts w:ascii="Times New Roman" w:hAnsi="Times New Roman"/>
          <w:sz w:val="28"/>
          <w:szCs w:val="28"/>
        </w:rPr>
        <w:t>6858</w:t>
      </w:r>
      <w:r w:rsidRPr="00D83487">
        <w:rPr>
          <w:rFonts w:ascii="Times New Roman" w:hAnsi="Times New Roman"/>
          <w:sz w:val="28"/>
          <w:szCs w:val="28"/>
        </w:rPr>
        <w:t xml:space="preserve"> чел</w:t>
      </w:r>
      <w:r w:rsidR="005F2880">
        <w:rPr>
          <w:rFonts w:ascii="Times New Roman" w:hAnsi="Times New Roman"/>
          <w:sz w:val="28"/>
          <w:szCs w:val="28"/>
        </w:rPr>
        <w:t>овек</w:t>
      </w:r>
      <w:r w:rsidRPr="00D83487">
        <w:rPr>
          <w:rFonts w:ascii="Times New Roman" w:hAnsi="Times New Roman"/>
          <w:sz w:val="28"/>
          <w:szCs w:val="28"/>
        </w:rPr>
        <w:t xml:space="preserve">), нерациональное питание у </w:t>
      </w:r>
      <w:r w:rsidR="00854B51" w:rsidRPr="00D83487">
        <w:rPr>
          <w:rFonts w:ascii="Times New Roman" w:hAnsi="Times New Roman"/>
          <w:sz w:val="28"/>
          <w:szCs w:val="28"/>
        </w:rPr>
        <w:t>36</w:t>
      </w:r>
      <w:r w:rsidR="005F2880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% (</w:t>
      </w:r>
      <w:r w:rsidR="00854B51" w:rsidRPr="00D83487">
        <w:rPr>
          <w:rFonts w:ascii="Times New Roman" w:hAnsi="Times New Roman"/>
          <w:sz w:val="28"/>
          <w:szCs w:val="28"/>
        </w:rPr>
        <w:t xml:space="preserve">6986 </w:t>
      </w:r>
      <w:r w:rsidRPr="00D83487">
        <w:rPr>
          <w:rFonts w:ascii="Times New Roman" w:hAnsi="Times New Roman"/>
          <w:sz w:val="28"/>
          <w:szCs w:val="28"/>
        </w:rPr>
        <w:t>чел</w:t>
      </w:r>
      <w:r w:rsidR="005F2880">
        <w:rPr>
          <w:rFonts w:ascii="Times New Roman" w:hAnsi="Times New Roman"/>
          <w:sz w:val="28"/>
          <w:szCs w:val="28"/>
        </w:rPr>
        <w:t>овек</w:t>
      </w:r>
      <w:r w:rsidRPr="00D83487">
        <w:rPr>
          <w:rFonts w:ascii="Times New Roman" w:hAnsi="Times New Roman"/>
          <w:sz w:val="28"/>
          <w:szCs w:val="28"/>
        </w:rPr>
        <w:t xml:space="preserve">), избыточная масса тела у </w:t>
      </w:r>
      <w:r w:rsidR="00854B51" w:rsidRPr="00D83487">
        <w:rPr>
          <w:rFonts w:ascii="Times New Roman" w:hAnsi="Times New Roman"/>
          <w:sz w:val="28"/>
          <w:szCs w:val="28"/>
        </w:rPr>
        <w:t>27,52</w:t>
      </w:r>
      <w:r w:rsidR="005F2880">
        <w:rPr>
          <w:rFonts w:ascii="Times New Roman" w:hAnsi="Times New Roman"/>
          <w:sz w:val="28"/>
          <w:szCs w:val="28"/>
        </w:rPr>
        <w:t xml:space="preserve"> </w:t>
      </w:r>
      <w:r w:rsidRPr="00D83487">
        <w:rPr>
          <w:rFonts w:ascii="Times New Roman" w:hAnsi="Times New Roman"/>
          <w:sz w:val="28"/>
          <w:szCs w:val="28"/>
        </w:rPr>
        <w:t>% (</w:t>
      </w:r>
      <w:r w:rsidR="00854B51" w:rsidRPr="00D83487">
        <w:rPr>
          <w:rFonts w:ascii="Times New Roman" w:hAnsi="Times New Roman"/>
          <w:sz w:val="28"/>
          <w:szCs w:val="28"/>
        </w:rPr>
        <w:t xml:space="preserve">5340 </w:t>
      </w:r>
      <w:r w:rsidRPr="00D83487">
        <w:rPr>
          <w:rFonts w:ascii="Times New Roman" w:hAnsi="Times New Roman"/>
          <w:sz w:val="28"/>
          <w:szCs w:val="28"/>
        </w:rPr>
        <w:t>чел</w:t>
      </w:r>
      <w:r w:rsidR="005F2880">
        <w:rPr>
          <w:rFonts w:ascii="Times New Roman" w:hAnsi="Times New Roman"/>
          <w:sz w:val="28"/>
          <w:szCs w:val="28"/>
        </w:rPr>
        <w:t>овек</w:t>
      </w:r>
      <w:r w:rsidRPr="00D83487">
        <w:rPr>
          <w:rFonts w:ascii="Times New Roman" w:hAnsi="Times New Roman"/>
          <w:sz w:val="28"/>
          <w:szCs w:val="28"/>
        </w:rPr>
        <w:t xml:space="preserve">), высокий и очень высокий абсолютный суммарный сердечно-сосудистый риск у </w:t>
      </w:r>
      <w:r w:rsidR="00854B51" w:rsidRPr="00D83487">
        <w:rPr>
          <w:rFonts w:ascii="Times New Roman" w:hAnsi="Times New Roman"/>
          <w:sz w:val="28"/>
          <w:szCs w:val="28"/>
        </w:rPr>
        <w:t xml:space="preserve">21,46 </w:t>
      </w:r>
      <w:r w:rsidRPr="00D83487">
        <w:rPr>
          <w:rFonts w:ascii="Times New Roman" w:hAnsi="Times New Roman"/>
          <w:sz w:val="28"/>
          <w:szCs w:val="28"/>
        </w:rPr>
        <w:t xml:space="preserve">% </w:t>
      </w:r>
      <w:r w:rsidR="00854B51" w:rsidRPr="00D83487">
        <w:rPr>
          <w:rFonts w:ascii="Times New Roman" w:hAnsi="Times New Roman"/>
          <w:sz w:val="28"/>
          <w:szCs w:val="28"/>
        </w:rPr>
        <w:t>(4163</w:t>
      </w:r>
      <w:r w:rsidRPr="00D83487">
        <w:rPr>
          <w:rFonts w:ascii="Times New Roman" w:hAnsi="Times New Roman"/>
          <w:sz w:val="28"/>
          <w:szCs w:val="28"/>
        </w:rPr>
        <w:t xml:space="preserve"> чел</w:t>
      </w:r>
      <w:r w:rsidR="005F2880">
        <w:rPr>
          <w:rFonts w:ascii="Times New Roman" w:hAnsi="Times New Roman"/>
          <w:sz w:val="28"/>
          <w:szCs w:val="28"/>
        </w:rPr>
        <w:t>овек</w:t>
      </w:r>
      <w:r w:rsidRPr="00D83487">
        <w:rPr>
          <w:rFonts w:ascii="Times New Roman" w:hAnsi="Times New Roman"/>
          <w:sz w:val="28"/>
          <w:szCs w:val="28"/>
        </w:rPr>
        <w:t>).</w:t>
      </w:r>
    </w:p>
    <w:p w:rsidR="00CA3480" w:rsidRPr="00EB26DC" w:rsidRDefault="00CA3480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A3480" w:rsidRPr="00C54402" w:rsidRDefault="00E35A1F" w:rsidP="005512F8">
      <w:pPr>
        <w:pStyle w:val="a5"/>
        <w:numPr>
          <w:ilvl w:val="0"/>
          <w:numId w:val="43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C54402">
        <w:rPr>
          <w:rFonts w:ascii="Times New Roman" w:hAnsi="Times New Roman"/>
          <w:sz w:val="28"/>
          <w:szCs w:val="28"/>
        </w:rPr>
        <w:t>Цель и задачи Программы</w:t>
      </w:r>
    </w:p>
    <w:p w:rsidR="00CA3480" w:rsidRDefault="00CA3480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A3480" w:rsidRDefault="00C54402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программы: о</w:t>
      </w:r>
      <w:r w:rsidR="002F277B">
        <w:rPr>
          <w:rFonts w:ascii="Times New Roman" w:hAnsi="Times New Roman"/>
          <w:sz w:val="28"/>
          <w:szCs w:val="28"/>
        </w:rPr>
        <w:t>беспечение увеличения доли граждан</w:t>
      </w:r>
      <w:r w:rsidR="00BC181A">
        <w:rPr>
          <w:rFonts w:ascii="Times New Roman" w:hAnsi="Times New Roman"/>
          <w:sz w:val="28"/>
          <w:szCs w:val="28"/>
        </w:rPr>
        <w:t>,</w:t>
      </w:r>
      <w:r w:rsidR="002F277B">
        <w:rPr>
          <w:rFonts w:ascii="Times New Roman" w:hAnsi="Times New Roman"/>
          <w:sz w:val="28"/>
          <w:szCs w:val="28"/>
        </w:rPr>
        <w:t xml:space="preserve"> ведущих здоровый </w:t>
      </w:r>
      <w:r w:rsidR="0087676E">
        <w:rPr>
          <w:rFonts w:ascii="Times New Roman" w:hAnsi="Times New Roman"/>
          <w:sz w:val="28"/>
          <w:szCs w:val="28"/>
        </w:rPr>
        <w:t>образ жизни</w:t>
      </w:r>
      <w:r>
        <w:rPr>
          <w:rFonts w:ascii="Times New Roman" w:hAnsi="Times New Roman"/>
          <w:sz w:val="28"/>
          <w:szCs w:val="28"/>
        </w:rPr>
        <w:t>,</w:t>
      </w:r>
      <w:r w:rsidR="0087676E">
        <w:rPr>
          <w:rFonts w:ascii="Times New Roman" w:hAnsi="Times New Roman"/>
          <w:sz w:val="28"/>
          <w:szCs w:val="28"/>
        </w:rPr>
        <w:t xml:space="preserve"> к 2024 году до 45 </w:t>
      </w:r>
      <w:r>
        <w:rPr>
          <w:rFonts w:ascii="Times New Roman" w:hAnsi="Times New Roman"/>
          <w:sz w:val="28"/>
          <w:szCs w:val="28"/>
        </w:rPr>
        <w:t>%</w:t>
      </w:r>
      <w:r w:rsidR="0087676E">
        <w:rPr>
          <w:rFonts w:ascii="Times New Roman" w:hAnsi="Times New Roman"/>
          <w:sz w:val="28"/>
          <w:szCs w:val="28"/>
        </w:rPr>
        <w:t>, за счет формирования среды, способствующей ведению гражданами здорового образа жизни, включая здоровое питание, защиту от табачного дыма, снижение потребления алкоголя и мотивировани</w:t>
      </w:r>
      <w:r>
        <w:rPr>
          <w:rFonts w:ascii="Times New Roman" w:hAnsi="Times New Roman"/>
          <w:sz w:val="28"/>
          <w:szCs w:val="28"/>
        </w:rPr>
        <w:t>е</w:t>
      </w:r>
      <w:r w:rsidR="0087676E">
        <w:rPr>
          <w:rFonts w:ascii="Times New Roman" w:hAnsi="Times New Roman"/>
          <w:sz w:val="28"/>
          <w:szCs w:val="28"/>
        </w:rPr>
        <w:t xml:space="preserve"> граждан к ведению здорового образа жизни.</w:t>
      </w:r>
    </w:p>
    <w:p w:rsidR="008A3D0F" w:rsidRPr="008A3D0F" w:rsidRDefault="008A3D0F" w:rsidP="008A3D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3D0F">
        <w:rPr>
          <w:rFonts w:ascii="Times New Roman" w:hAnsi="Times New Roman"/>
          <w:sz w:val="28"/>
          <w:szCs w:val="28"/>
        </w:rPr>
        <w:t>Задачи:</w:t>
      </w:r>
    </w:p>
    <w:p w:rsidR="008A3D0F" w:rsidRPr="009F61DE" w:rsidRDefault="008A3D0F" w:rsidP="008A3D0F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3D0F">
        <w:rPr>
          <w:rFonts w:ascii="Times New Roman" w:hAnsi="Times New Roman"/>
          <w:sz w:val="28"/>
          <w:szCs w:val="28"/>
        </w:rPr>
        <w:t xml:space="preserve">развитие инфраструктуры общественного здоровья (благоустройство оздоровительных </w:t>
      </w:r>
      <w:r w:rsidRPr="009F61DE">
        <w:rPr>
          <w:rFonts w:ascii="Times New Roman" w:hAnsi="Times New Roman"/>
          <w:sz w:val="28"/>
          <w:szCs w:val="28"/>
        </w:rPr>
        <w:t>площадок, парковых зон);</w:t>
      </w:r>
    </w:p>
    <w:p w:rsidR="008A3D0F" w:rsidRPr="008A3D0F" w:rsidRDefault="008A3D0F" w:rsidP="008A3D0F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3D0F">
        <w:rPr>
          <w:rFonts w:ascii="Times New Roman" w:hAnsi="Times New Roman"/>
          <w:sz w:val="28"/>
          <w:szCs w:val="28"/>
        </w:rPr>
        <w:t>мотивирование граждан к ведению здорового образа жизни посредством проведения информационно-коммуникационной кампании, а также вовлечени</w:t>
      </w:r>
      <w:r w:rsidR="00C54402">
        <w:rPr>
          <w:rFonts w:ascii="Times New Roman" w:hAnsi="Times New Roman"/>
          <w:sz w:val="28"/>
          <w:szCs w:val="28"/>
        </w:rPr>
        <w:t xml:space="preserve">е </w:t>
      </w:r>
      <w:r w:rsidRPr="008A3D0F">
        <w:rPr>
          <w:rFonts w:ascii="Times New Roman" w:hAnsi="Times New Roman"/>
          <w:sz w:val="28"/>
          <w:szCs w:val="28"/>
        </w:rPr>
        <w:t>граждан и некоммерческих организаций в мероприятия по укреплению общественного здоровья;</w:t>
      </w:r>
    </w:p>
    <w:p w:rsidR="008A3D0F" w:rsidRPr="008A3D0F" w:rsidRDefault="008A3D0F" w:rsidP="008A3D0F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A3D0F">
        <w:rPr>
          <w:rFonts w:ascii="Times New Roman" w:hAnsi="Times New Roman"/>
          <w:sz w:val="28"/>
          <w:szCs w:val="28"/>
        </w:rPr>
        <w:t>разработка и внедрение корпоративных программ укрепления здоровья;</w:t>
      </w:r>
    </w:p>
    <w:p w:rsidR="008A3D0F" w:rsidRPr="008A3D0F" w:rsidRDefault="008A3D0F" w:rsidP="008A3D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3D0F">
        <w:rPr>
          <w:rFonts w:ascii="Times New Roman" w:hAnsi="Times New Roman"/>
          <w:sz w:val="28"/>
          <w:szCs w:val="28"/>
        </w:rPr>
        <w:t xml:space="preserve">реализация мероприятий по профилактике заболеваний и формированию здорового образа жизни граждан муниципального образования </w:t>
      </w:r>
      <w:r>
        <w:rPr>
          <w:rFonts w:ascii="Times New Roman" w:hAnsi="Times New Roman"/>
          <w:sz w:val="28"/>
          <w:szCs w:val="28"/>
        </w:rPr>
        <w:t>Темрюкский</w:t>
      </w:r>
      <w:r w:rsidRPr="008A3D0F">
        <w:rPr>
          <w:rFonts w:ascii="Times New Roman" w:hAnsi="Times New Roman"/>
          <w:sz w:val="28"/>
          <w:szCs w:val="28"/>
        </w:rPr>
        <w:t xml:space="preserve"> район.</w:t>
      </w:r>
    </w:p>
    <w:p w:rsidR="008A3D0F" w:rsidRPr="008A3D0F" w:rsidRDefault="008A3D0F" w:rsidP="008A3D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3D0F">
        <w:rPr>
          <w:rFonts w:ascii="Times New Roman" w:hAnsi="Times New Roman"/>
          <w:sz w:val="28"/>
          <w:szCs w:val="28"/>
        </w:rPr>
        <w:t xml:space="preserve">Целевые показатели реализации Программы представлены в таблице </w:t>
      </w:r>
      <w:r>
        <w:rPr>
          <w:rFonts w:ascii="Times New Roman" w:hAnsi="Times New Roman"/>
          <w:sz w:val="28"/>
          <w:szCs w:val="28"/>
        </w:rPr>
        <w:t>1</w:t>
      </w:r>
      <w:r w:rsidR="00C3294D">
        <w:rPr>
          <w:rFonts w:ascii="Times New Roman" w:hAnsi="Times New Roman"/>
          <w:sz w:val="28"/>
          <w:szCs w:val="28"/>
        </w:rPr>
        <w:t>2</w:t>
      </w:r>
      <w:r w:rsidRPr="008A3D0F">
        <w:rPr>
          <w:rFonts w:ascii="Times New Roman" w:hAnsi="Times New Roman"/>
          <w:sz w:val="28"/>
          <w:szCs w:val="28"/>
        </w:rPr>
        <w:t>.</w:t>
      </w:r>
    </w:p>
    <w:p w:rsidR="0087676E" w:rsidRDefault="008A3D0F" w:rsidP="008A3D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3D0F">
        <w:rPr>
          <w:rFonts w:ascii="Times New Roman" w:hAnsi="Times New Roman"/>
          <w:sz w:val="28"/>
          <w:szCs w:val="28"/>
        </w:rPr>
        <w:t>План основных мероприятий Программы предоставлен в таблице 1</w:t>
      </w:r>
      <w:r w:rsidR="00C3294D">
        <w:rPr>
          <w:rFonts w:ascii="Times New Roman" w:hAnsi="Times New Roman"/>
          <w:sz w:val="28"/>
          <w:szCs w:val="28"/>
        </w:rPr>
        <w:t>3</w:t>
      </w:r>
      <w:r w:rsidR="00C54402">
        <w:rPr>
          <w:rFonts w:ascii="Times New Roman" w:hAnsi="Times New Roman"/>
          <w:sz w:val="28"/>
          <w:szCs w:val="28"/>
        </w:rPr>
        <w:t>.</w:t>
      </w:r>
    </w:p>
    <w:p w:rsidR="007B78DD" w:rsidRDefault="007B78DD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7B78DD" w:rsidSect="00FC00BE">
          <w:pgSz w:w="11906" w:h="16838"/>
          <w:pgMar w:top="1134" w:right="567" w:bottom="1134" w:left="1701" w:header="624" w:footer="624" w:gutter="0"/>
          <w:cols w:space="708"/>
          <w:docGrid w:linePitch="360"/>
        </w:sectPr>
      </w:pPr>
    </w:p>
    <w:p w:rsidR="00D50B9E" w:rsidRDefault="00D50B9E" w:rsidP="00D50B9E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8A3D0F">
        <w:rPr>
          <w:rFonts w:ascii="Times New Roman" w:hAnsi="Times New Roman"/>
          <w:sz w:val="28"/>
          <w:szCs w:val="28"/>
        </w:rPr>
        <w:lastRenderedPageBreak/>
        <w:t>Таблиц</w:t>
      </w:r>
      <w:r>
        <w:rPr>
          <w:rFonts w:ascii="Times New Roman" w:hAnsi="Times New Roman"/>
          <w:sz w:val="28"/>
          <w:szCs w:val="28"/>
        </w:rPr>
        <w:t>а</w:t>
      </w:r>
      <w:r w:rsidRPr="008A3D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C3294D">
        <w:rPr>
          <w:rFonts w:ascii="Times New Roman" w:hAnsi="Times New Roman"/>
          <w:sz w:val="28"/>
          <w:szCs w:val="28"/>
        </w:rPr>
        <w:t>2</w:t>
      </w:r>
    </w:p>
    <w:p w:rsidR="00D50B9E" w:rsidRDefault="00D50B9E" w:rsidP="00D50B9E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D50B9E" w:rsidRPr="00B826C0" w:rsidRDefault="00D50B9E" w:rsidP="00D50B9E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B826C0">
        <w:rPr>
          <w:rFonts w:ascii="Times New Roman" w:hAnsi="Times New Roman"/>
          <w:sz w:val="28"/>
          <w:szCs w:val="28"/>
        </w:rPr>
        <w:t>Целевые показатели реализации Программы</w:t>
      </w:r>
    </w:p>
    <w:p w:rsidR="00CA3480" w:rsidRPr="00D50B9E" w:rsidRDefault="00CA3480" w:rsidP="00C6060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45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8080"/>
        <w:gridCol w:w="841"/>
        <w:gridCol w:w="1415"/>
        <w:gridCol w:w="708"/>
        <w:gridCol w:w="709"/>
        <w:gridCol w:w="709"/>
        <w:gridCol w:w="831"/>
        <w:gridCol w:w="731"/>
      </w:tblGrid>
      <w:tr w:rsidR="007B78DD" w:rsidRPr="00D50B9E" w:rsidTr="007B78DD">
        <w:trPr>
          <w:trHeight w:val="17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Наименования показателя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Базовое значение</w:t>
            </w:r>
          </w:p>
        </w:tc>
        <w:tc>
          <w:tcPr>
            <w:tcW w:w="3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Период, год</w:t>
            </w:r>
          </w:p>
        </w:tc>
      </w:tr>
      <w:tr w:rsidR="00D50B9E" w:rsidRPr="00D50B9E" w:rsidTr="007B78DD">
        <w:trPr>
          <w:trHeight w:val="324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Значение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Дата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2022 год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2023 год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2024 год</w:t>
            </w:r>
          </w:p>
        </w:tc>
      </w:tr>
      <w:tr w:rsidR="00D50B9E" w:rsidRPr="00D50B9E" w:rsidTr="007B78DD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D50B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Смертность от болезней системы кровообращения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(на 100 тыс. населения)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576,4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31.12.2019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558,2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539,9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521,8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503,5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489,8</w:t>
            </w:r>
          </w:p>
        </w:tc>
      </w:tr>
      <w:tr w:rsidR="00D50B9E" w:rsidRPr="00D50B9E" w:rsidTr="007B78DD">
        <w:trPr>
          <w:trHeight w:val="3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D50B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Смертность от инфаркта миокарда (на 100 тыс. населения)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31.12.2019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33,5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32,1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31,1</w:t>
            </w:r>
          </w:p>
        </w:tc>
      </w:tr>
      <w:tr w:rsidR="00D50B9E" w:rsidRPr="00D50B9E" w:rsidTr="007B78DD">
        <w:trPr>
          <w:trHeight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D50B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Смертность от острого нарушения мозгового кровообращения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91,4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31.12.2019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81,3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3408F3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75,5</w:t>
            </w:r>
          </w:p>
        </w:tc>
      </w:tr>
      <w:tr w:rsidR="009428DF" w:rsidRPr="00D50B9E" w:rsidTr="007B78DD">
        <w:trPr>
          <w:trHeight w:val="6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8DF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8DF" w:rsidRPr="00D50B9E" w:rsidRDefault="009428DF" w:rsidP="009428D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Охват мероприятиями по диспансеризации взрослого населения области от числа подлежащих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диспансеризации, процентов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8DF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8DF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31.12.2019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8DF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8DF" w:rsidRDefault="009428DF" w:rsidP="00B826C0">
            <w:pPr>
              <w:jc w:val="center"/>
            </w:pPr>
            <w:r w:rsidRPr="005F71C2">
              <w:rPr>
                <w:rFonts w:ascii="Times New Roman" w:hAnsi="Times New Roman"/>
                <w:sz w:val="28"/>
                <w:szCs w:val="28"/>
              </w:rPr>
              <w:t>100</w:t>
            </w:r>
            <w:r w:rsidRPr="005F71C2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8DF" w:rsidRDefault="009428DF" w:rsidP="00B826C0">
            <w:pPr>
              <w:jc w:val="center"/>
            </w:pPr>
            <w:r w:rsidRPr="005F71C2">
              <w:rPr>
                <w:rFonts w:ascii="Times New Roman" w:hAnsi="Times New Roman"/>
                <w:sz w:val="28"/>
                <w:szCs w:val="28"/>
              </w:rPr>
              <w:t>100</w:t>
            </w:r>
            <w:r w:rsidRPr="005F71C2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8DF" w:rsidRDefault="009428DF" w:rsidP="00B826C0">
            <w:pPr>
              <w:jc w:val="center"/>
            </w:pPr>
            <w:r w:rsidRPr="005F71C2">
              <w:rPr>
                <w:rFonts w:ascii="Times New Roman" w:hAnsi="Times New Roman"/>
                <w:sz w:val="28"/>
                <w:szCs w:val="28"/>
              </w:rPr>
              <w:t>100</w:t>
            </w:r>
            <w:r w:rsidRPr="005F71C2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8DF" w:rsidRDefault="009428DF" w:rsidP="00B826C0">
            <w:pPr>
              <w:jc w:val="center"/>
            </w:pPr>
            <w:r w:rsidRPr="005F71C2">
              <w:rPr>
                <w:rFonts w:ascii="Times New Roman" w:hAnsi="Times New Roman"/>
                <w:sz w:val="28"/>
                <w:szCs w:val="28"/>
              </w:rPr>
              <w:t>100</w:t>
            </w:r>
            <w:r w:rsidRPr="005F71C2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</w:tr>
      <w:tr w:rsidR="00D50B9E" w:rsidRPr="00D50B9E" w:rsidTr="007B78DD">
        <w:trPr>
          <w:trHeight w:val="1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D50B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Проведение индивидуального или группового углубленного профилактического консультирования в отделении медицинской профилактики для нуждающихся граждан по результатам диспансеризации взрослого населения, процент от нуждающихся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</w:t>
            </w:r>
            <w:r w:rsidR="00D50B9E" w:rsidRPr="00D50B9E">
              <w:rPr>
                <w:rFonts w:ascii="Times New Roman" w:hAnsi="Times New Roman"/>
                <w:bCs/>
                <w:sz w:val="28"/>
                <w:szCs w:val="28"/>
              </w:rPr>
              <w:t>%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31.12.2019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95%</w:t>
            </w:r>
          </w:p>
        </w:tc>
      </w:tr>
      <w:tr w:rsidR="00D50B9E" w:rsidRPr="00D50B9E" w:rsidTr="007B78DD">
        <w:trPr>
          <w:trHeight w:val="6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D50B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 xml:space="preserve">Число лиц, которым рекомендованы индивидуальные планы по здоровому образу жизни (паспорта здоровья) </w:t>
            </w:r>
            <w:r w:rsidR="00B32B61">
              <w:rPr>
                <w:rFonts w:ascii="Times New Roman" w:hAnsi="Times New Roman"/>
                <w:bCs/>
                <w:sz w:val="28"/>
                <w:szCs w:val="28"/>
              </w:rPr>
              <w:t xml:space="preserve">в </w:t>
            </w: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центрах здоровья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B32B61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6060B">
              <w:rPr>
                <w:rFonts w:ascii="Times New Roman" w:hAnsi="Times New Roman"/>
                <w:sz w:val="28"/>
                <w:szCs w:val="28"/>
              </w:rPr>
              <w:t>2429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0B9E" w:rsidRPr="00D50B9E">
              <w:rPr>
                <w:rFonts w:ascii="Times New Roman" w:hAnsi="Times New Roman"/>
                <w:bCs/>
                <w:sz w:val="28"/>
                <w:szCs w:val="28"/>
              </w:rPr>
              <w:t>чел.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31.12.2019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Default="00B32B61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3000</w:t>
            </w:r>
          </w:p>
          <w:p w:rsidR="00B32B61" w:rsidRPr="00D50B9E" w:rsidRDefault="00B32B61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Default="00B32B61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3050</w:t>
            </w:r>
          </w:p>
          <w:p w:rsidR="00B32B61" w:rsidRPr="00D50B9E" w:rsidRDefault="00B32B61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B32B61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3100 чел.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B32B61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3150 чел.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B32B61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3200 чел.</w:t>
            </w:r>
          </w:p>
        </w:tc>
      </w:tr>
      <w:tr w:rsidR="00D50B9E" w:rsidRPr="00D50B9E" w:rsidTr="007B78DD">
        <w:trPr>
          <w:trHeight w:val="4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D50B9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Количество работающих граждан вовлеченных в реализацию корпоративных программ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0B9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D50B9E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50B9E">
              <w:rPr>
                <w:rFonts w:ascii="Times New Roman" w:hAnsi="Times New Roman"/>
                <w:bCs/>
                <w:sz w:val="28"/>
                <w:szCs w:val="28"/>
              </w:rPr>
              <w:t>31.12.2019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0B9E" w:rsidRPr="00D50B9E" w:rsidRDefault="009428DF" w:rsidP="00B826C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1300</w:t>
            </w:r>
          </w:p>
        </w:tc>
      </w:tr>
    </w:tbl>
    <w:p w:rsidR="006601FD" w:rsidRPr="00F5550C" w:rsidRDefault="006601FD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1FD" w:rsidRDefault="006601FD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12119" w:rsidRDefault="00212119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12119" w:rsidRDefault="00212119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12119" w:rsidRDefault="00212119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838DA" w:rsidRDefault="009838DA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838DA" w:rsidRDefault="009838DA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12119" w:rsidRDefault="00212119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1FD" w:rsidRDefault="000F6B05" w:rsidP="000F6B05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</w:t>
      </w:r>
      <w:r w:rsidR="00C3294D">
        <w:rPr>
          <w:rFonts w:ascii="Times New Roman" w:hAnsi="Times New Roman"/>
          <w:sz w:val="28"/>
          <w:szCs w:val="28"/>
        </w:rPr>
        <w:t>3</w:t>
      </w:r>
    </w:p>
    <w:p w:rsidR="006601FD" w:rsidRDefault="006601FD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2424" w:rsidRPr="009838DA" w:rsidRDefault="009A2424" w:rsidP="009A2424">
      <w:pPr>
        <w:spacing w:line="240" w:lineRule="auto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9838DA">
        <w:rPr>
          <w:rFonts w:ascii="Times New Roman" w:hAnsi="Times New Roman"/>
          <w:bCs/>
          <w:sz w:val="28"/>
          <w:szCs w:val="28"/>
        </w:rPr>
        <w:t xml:space="preserve">План мероприятий Программы «Укрепление общественного здоровья на территории </w:t>
      </w:r>
    </w:p>
    <w:p w:rsidR="009A2424" w:rsidRPr="009838DA" w:rsidRDefault="009A2424" w:rsidP="009A2424">
      <w:pPr>
        <w:spacing w:line="240" w:lineRule="auto"/>
        <w:ind w:firstLine="709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9838DA">
        <w:rPr>
          <w:rFonts w:ascii="Times New Roman" w:hAnsi="Times New Roman"/>
          <w:bCs/>
          <w:sz w:val="28"/>
          <w:szCs w:val="28"/>
        </w:rPr>
        <w:t>муниципального образования Темрюкский район»</w:t>
      </w:r>
    </w:p>
    <w:p w:rsidR="006601FD" w:rsidRPr="009A2424" w:rsidRDefault="006601FD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5245"/>
        <w:gridCol w:w="1418"/>
        <w:gridCol w:w="1418"/>
        <w:gridCol w:w="2126"/>
        <w:gridCol w:w="3828"/>
      </w:tblGrid>
      <w:tr w:rsidR="00CE4A32" w:rsidRPr="00CE4A32" w:rsidTr="0064630A">
        <w:trPr>
          <w:trHeight w:val="292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Н</w:t>
            </w:r>
            <w:r w:rsidR="00CE4A32">
              <w:rPr>
                <w:rFonts w:ascii="Times New Roman" w:hAnsi="Times New Roman"/>
                <w:sz w:val="28"/>
                <w:szCs w:val="28"/>
              </w:rPr>
              <w:t>аи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менов</w:t>
            </w:r>
            <w:r w:rsidR="00CE4A32">
              <w:rPr>
                <w:rFonts w:ascii="Times New Roman" w:hAnsi="Times New Roman"/>
                <w:sz w:val="28"/>
                <w:szCs w:val="28"/>
              </w:rPr>
              <w:t>ание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мероприятия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Срок реализации проекта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Характеристика результата</w:t>
            </w:r>
          </w:p>
        </w:tc>
      </w:tr>
      <w:tr w:rsidR="00CE4A32" w:rsidRPr="00CE4A32" w:rsidTr="0064630A">
        <w:trPr>
          <w:trHeight w:val="284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Начало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Окончание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4A32" w:rsidRPr="00CE4A32" w:rsidTr="0064630A">
        <w:trPr>
          <w:trHeight w:val="14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F406B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12119" w:rsidRPr="00CE4A32" w:rsidTr="0064630A">
        <w:trPr>
          <w:trHeight w:val="140"/>
        </w:trPr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9838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 xml:space="preserve">1. Внедрение направлений Программы в муниципальном образовании </w:t>
            </w:r>
            <w:r w:rsidR="009838DA">
              <w:rPr>
                <w:rFonts w:ascii="Times New Roman" w:hAnsi="Times New Roman"/>
                <w:sz w:val="28"/>
                <w:szCs w:val="28"/>
              </w:rPr>
              <w:t>Темрюкский</w:t>
            </w:r>
            <w:r w:rsidR="009838DA" w:rsidRPr="00CE4A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</w:tr>
      <w:tr w:rsidR="00CE4A32" w:rsidRPr="00CE4A32" w:rsidTr="0064630A">
        <w:trPr>
          <w:trHeight w:val="97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9838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Реализация мероприятий по профил</w:t>
            </w:r>
            <w:r w:rsidR="00E7366E">
              <w:rPr>
                <w:rFonts w:ascii="Times New Roman" w:hAnsi="Times New Roman"/>
                <w:sz w:val="28"/>
                <w:szCs w:val="28"/>
              </w:rPr>
              <w:t>актике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и раннему выявлению хронических неинфекционных заболеваний, снижению действия основных факторов риска их развития, приверженности к здоровому образу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 w:rsidR="00E7366E"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CE4A3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 w:rsidR="00E7366E"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ЦРБ» МЗ </w:t>
            </w:r>
            <w:r w:rsidRPr="00CE4A32">
              <w:rPr>
                <w:rFonts w:ascii="Times New Roman" w:hAnsi="Times New Roman"/>
                <w:sz w:val="28"/>
                <w:szCs w:val="28"/>
                <w:lang w:val="en-US"/>
              </w:rPr>
              <w:t>KK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Снижение преждевременной</w:t>
            </w:r>
            <w:r w:rsidR="00E73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смертности от</w:t>
            </w:r>
            <w:r w:rsidR="00E73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неинфекционных заболеваний, формирование здорового образа жизни у населения</w:t>
            </w:r>
          </w:p>
        </w:tc>
      </w:tr>
      <w:tr w:rsidR="00CE4A32" w:rsidRPr="00CE4A32" w:rsidTr="009838DA">
        <w:trPr>
          <w:trHeight w:val="70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9838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Проведение информационно- разъяснительной работы с работодателями в целях внедрения</w:t>
            </w:r>
            <w:r w:rsidR="00E73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корпоративных программ по укреплению здоровья работающих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 w:rsidR="00E7366E"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CE4A3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212119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Отдел по социальн</w:t>
            </w:r>
            <w:r w:rsidR="00E7366E">
              <w:rPr>
                <w:rFonts w:ascii="Times New Roman" w:hAnsi="Times New Roman"/>
                <w:sz w:val="28"/>
                <w:szCs w:val="28"/>
              </w:rPr>
              <w:t>о-трудовым отношениям</w:t>
            </w:r>
            <w:r w:rsidR="007C1411">
              <w:rPr>
                <w:rFonts w:ascii="Times New Roman" w:hAnsi="Times New Roman"/>
                <w:sz w:val="28"/>
                <w:szCs w:val="28"/>
              </w:rPr>
              <w:t>,</w:t>
            </w:r>
            <w:r w:rsidR="00E736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E4A32">
              <w:rPr>
                <w:rFonts w:ascii="Times New Roman" w:hAnsi="Times New Roman"/>
                <w:sz w:val="28"/>
                <w:szCs w:val="28"/>
              </w:rPr>
              <w:t>координацион</w:t>
            </w:r>
            <w:r w:rsidR="009F61DE">
              <w:rPr>
                <w:rFonts w:ascii="Times New Roman" w:hAnsi="Times New Roman"/>
                <w:sz w:val="28"/>
                <w:szCs w:val="28"/>
              </w:rPr>
              <w:t>-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ный</w:t>
            </w:r>
            <w:proofErr w:type="spellEnd"/>
            <w:r w:rsidRPr="00CE4A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1411" w:rsidRPr="00CE4A32">
              <w:rPr>
                <w:rFonts w:ascii="Times New Roman" w:hAnsi="Times New Roman"/>
                <w:sz w:val="28"/>
                <w:szCs w:val="28"/>
              </w:rPr>
              <w:t xml:space="preserve">Совет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организаций профсоюзов </w:t>
            </w:r>
            <w:r w:rsidR="00E7366E">
              <w:rPr>
                <w:rFonts w:ascii="Times New Roman" w:hAnsi="Times New Roman"/>
                <w:sz w:val="28"/>
                <w:szCs w:val="28"/>
              </w:rPr>
              <w:t>муниципального образования Темрюкский район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(по согласованию),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2119" w:rsidRPr="00CE4A32" w:rsidRDefault="00212119" w:rsidP="0064630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Увеличение количества предприятий, организаций, внедряющих корпоративные</w:t>
            </w:r>
            <w:r w:rsidR="006463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программы укрепления здоровья на рабочем месте</w:t>
            </w:r>
          </w:p>
        </w:tc>
      </w:tr>
      <w:tr w:rsidR="00E7366E" w:rsidRPr="00CE4A32" w:rsidTr="0064630A">
        <w:trPr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2F406B" w:rsidP="00E7366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7366E" w:rsidRPr="00CE4A32" w:rsidTr="0064630A">
        <w:trPr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366E">
              <w:rPr>
                <w:rFonts w:ascii="Times New Roman" w:hAnsi="Times New Roman"/>
                <w:sz w:val="28"/>
                <w:szCs w:val="28"/>
              </w:rPr>
              <w:t>Территориал</w:t>
            </w:r>
            <w:r>
              <w:rPr>
                <w:rFonts w:ascii="Times New Roman" w:hAnsi="Times New Roman"/>
                <w:sz w:val="28"/>
                <w:szCs w:val="28"/>
              </w:rPr>
              <w:t>ьное объединение работодателей «</w:t>
            </w:r>
            <w:r w:rsidRPr="00E7366E">
              <w:rPr>
                <w:rFonts w:ascii="Times New Roman" w:hAnsi="Times New Roman"/>
                <w:sz w:val="28"/>
                <w:szCs w:val="28"/>
              </w:rPr>
              <w:t>Союз работодателей муниципального образования Темрюкский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(по согласованию),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и сельских поселений Темрюкского района (по согласованию)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, ГБУЗ «</w:t>
            </w:r>
            <w:r>
              <w:rPr>
                <w:rFonts w:ascii="Times New Roman" w:hAnsi="Times New Roman"/>
                <w:sz w:val="28"/>
                <w:szCs w:val="28"/>
              </w:rPr>
              <w:t>Темрюкская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ЦРБ» МЗ 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366E" w:rsidRPr="00CE4A32" w:rsidTr="0064630A">
        <w:trPr>
          <w:trHeight w:val="23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9838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Разработка и внедрение корпоративных программ укрепления здоровья на рабочем месте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7C14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 w:rsidR="007C1411"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E736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7C1411" w:rsidP="00EE1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Отдел по социальн</w:t>
            </w:r>
            <w:r>
              <w:rPr>
                <w:rFonts w:ascii="Times New Roman" w:hAnsi="Times New Roman"/>
                <w:sz w:val="28"/>
                <w:szCs w:val="28"/>
              </w:rPr>
              <w:t>о-трудовым отношениям,</w:t>
            </w:r>
            <w:r w:rsidR="00E7366E" w:rsidRPr="00CE4A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7366E" w:rsidRPr="00CE4A32">
              <w:rPr>
                <w:rFonts w:ascii="Times New Roman" w:hAnsi="Times New Roman"/>
                <w:sz w:val="28"/>
                <w:szCs w:val="28"/>
              </w:rPr>
              <w:t>координацион</w:t>
            </w:r>
            <w:r w:rsidR="009F61DE">
              <w:rPr>
                <w:rFonts w:ascii="Times New Roman" w:hAnsi="Times New Roman"/>
                <w:sz w:val="28"/>
                <w:szCs w:val="28"/>
              </w:rPr>
              <w:t>-</w:t>
            </w:r>
            <w:r w:rsidR="00E7366E" w:rsidRPr="00CE4A32">
              <w:rPr>
                <w:rFonts w:ascii="Times New Roman" w:hAnsi="Times New Roman"/>
                <w:sz w:val="28"/>
                <w:szCs w:val="28"/>
              </w:rPr>
              <w:t>ный</w:t>
            </w:r>
            <w:proofErr w:type="spellEnd"/>
            <w:r w:rsidR="00E7366E" w:rsidRPr="00CE4A32">
              <w:rPr>
                <w:rFonts w:ascii="Times New Roman" w:hAnsi="Times New Roman"/>
                <w:sz w:val="28"/>
                <w:szCs w:val="28"/>
              </w:rPr>
              <w:t xml:space="preserve"> Совет организаций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366E" w:rsidRPr="00CE4A32" w:rsidRDefault="00E7366E" w:rsidP="007C141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 xml:space="preserve">Формирование мотивации работодателей и работников к сохранению и укреплению здоровья населения </w:t>
            </w:r>
            <w:r w:rsidR="007C1411">
              <w:rPr>
                <w:rFonts w:ascii="Times New Roman" w:hAnsi="Times New Roman"/>
                <w:sz w:val="28"/>
                <w:szCs w:val="28"/>
              </w:rPr>
              <w:t>Темрюкского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EE1167" w:rsidRPr="00CE4A32" w:rsidTr="0064630A">
        <w:trPr>
          <w:trHeight w:val="24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2F406B" w:rsidP="00EE11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E1167" w:rsidRPr="00CE4A32" w:rsidTr="0064630A">
        <w:trPr>
          <w:trHeight w:val="23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9838D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 xml:space="preserve">профсоюзов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Темрюкский район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(по согласованию), </w:t>
            </w:r>
            <w:r w:rsidRPr="007C1411">
              <w:rPr>
                <w:rFonts w:ascii="Times New Roman" w:hAnsi="Times New Roman"/>
                <w:sz w:val="28"/>
                <w:szCs w:val="28"/>
              </w:rPr>
              <w:t>Территориальное объединение работодателей «Союз работодателей муниципального образования Темрюкский район» (по согласованию)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, ГБУЗ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ЦРБ» МЗ 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1167" w:rsidRPr="00CE4A32" w:rsidTr="0064630A">
        <w:trPr>
          <w:trHeight w:val="194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9838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Организация информационного пространства в социальных сетях, ориентированного на профилактику хронических неинфекционных заболеваний и формирование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здорового образа жизни (размещение информационных материалов, новостных мероприятий, видеороликов и др.)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ЦРБ» МЗ КК 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, отдел по делам молодежи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, отдел по социальн</w:t>
            </w:r>
            <w:r w:rsidR="002E5340">
              <w:rPr>
                <w:rFonts w:ascii="Times New Roman" w:hAnsi="Times New Roman"/>
                <w:sz w:val="28"/>
                <w:szCs w:val="28"/>
              </w:rPr>
              <w:t xml:space="preserve">о-трудовым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1167" w:rsidRPr="00CE4A32" w:rsidRDefault="00EE1167" w:rsidP="00EE11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Увеличение количества граждан, информированных по вопросам ведения здорового образа жизни, профилактике неинфекционных заболеваний</w:t>
            </w:r>
          </w:p>
        </w:tc>
      </w:tr>
      <w:tr w:rsidR="00624A1A" w:rsidRPr="00CE4A32" w:rsidTr="0064630A">
        <w:trPr>
          <w:trHeight w:val="41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2F406B" w:rsidP="00624A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624A1A" w:rsidRPr="00CE4A32" w:rsidTr="0064630A">
        <w:trPr>
          <w:trHeight w:val="41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отношениям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347BDE">
              <w:rPr>
                <w:rFonts w:ascii="Times New Roman" w:hAnsi="Times New Roman"/>
                <w:sz w:val="28"/>
                <w:szCs w:val="28"/>
              </w:rPr>
              <w:t>отдел информатизации и взаимодействия со СМИ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A1A" w:rsidRPr="00CE4A32" w:rsidTr="0064630A">
        <w:trPr>
          <w:trHeight w:val="23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9838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Реализация плана с участием волонтерских движений по проведению профилактических мероприятий, направленных на формирование приверженности населения к здоровому образу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ЦРБ» МЗ КК (по согласованию), отдел по делам молодежи, отдел по социальн</w:t>
            </w:r>
            <w:r>
              <w:rPr>
                <w:rFonts w:ascii="Times New Roman" w:hAnsi="Times New Roman"/>
                <w:sz w:val="28"/>
                <w:szCs w:val="28"/>
              </w:rPr>
              <w:t>о-трудовым отношениям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A1A" w:rsidRPr="00CE4A32" w:rsidRDefault="00624A1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Повышение информированности населения и мотивации к ведению здорового образа жизни</w:t>
            </w:r>
          </w:p>
        </w:tc>
      </w:tr>
      <w:tr w:rsidR="00624A1A" w:rsidRPr="00CE4A32" w:rsidTr="0064630A">
        <w:trPr>
          <w:trHeight w:val="773"/>
        </w:trPr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38DA" w:rsidRDefault="00624A1A" w:rsidP="009E36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Проведение мероприятий по ограничению потребления табака, немед</w:t>
            </w:r>
            <w:r w:rsidR="009E368C">
              <w:rPr>
                <w:rFonts w:ascii="Times New Roman" w:hAnsi="Times New Roman"/>
                <w:sz w:val="28"/>
                <w:szCs w:val="28"/>
              </w:rPr>
              <w:t xml:space="preserve">ицинского потребления наркотических </w:t>
            </w:r>
          </w:p>
          <w:p w:rsidR="00624A1A" w:rsidRPr="00CE4A32" w:rsidRDefault="009E368C" w:rsidP="009E36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 и психотропных веществ алкоголя</w:t>
            </w:r>
          </w:p>
        </w:tc>
      </w:tr>
      <w:tr w:rsidR="00B42697" w:rsidRPr="00CE4A32" w:rsidTr="0064630A">
        <w:trPr>
          <w:trHeight w:val="6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697" w:rsidRPr="00CE4A32" w:rsidRDefault="00B42697" w:rsidP="009838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697" w:rsidRPr="00CE4A32" w:rsidRDefault="00B42697" w:rsidP="00B426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информированности населения о вреде активного и пассивного потребления табака, немедицинского потребления наркотических средств и психотропных веществ, о злоупотреблении алкоголем и о способах их продления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697" w:rsidRPr="00CE4A32" w:rsidRDefault="00896A05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01.05.2020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697" w:rsidRPr="00CE4A32" w:rsidRDefault="00896A05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697" w:rsidRDefault="00DA5319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ЦРБ» МЗ КК (по согласованию), отдел по делам молодежи, отдел по социальн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о-трудовым отношениям, управление </w:t>
            </w:r>
          </w:p>
          <w:p w:rsidR="009838DA" w:rsidRPr="00CE4A32" w:rsidRDefault="009838DA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2697" w:rsidRPr="00CE4A32" w:rsidRDefault="00A124FA" w:rsidP="00624A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 граждан, информированных о вреде курения, мотивация к отказу от курения или сокращения выкуриваемых сигарет</w:t>
            </w:r>
          </w:p>
        </w:tc>
      </w:tr>
      <w:tr w:rsidR="008216E4" w:rsidRPr="00CE4A32" w:rsidTr="0064630A">
        <w:trPr>
          <w:trHeight w:val="24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2F406B" w:rsidP="008216E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216E4" w:rsidRPr="00CE4A32" w:rsidTr="0064630A">
        <w:trPr>
          <w:trHeight w:val="6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Default="008216E4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Default="008216E4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образования,</w:t>
            </w:r>
            <w:r w:rsidRPr="00347BDE">
              <w:rPr>
                <w:rFonts w:ascii="Times New Roman" w:hAnsi="Times New Roman"/>
                <w:sz w:val="28"/>
                <w:szCs w:val="28"/>
              </w:rPr>
              <w:t xml:space="preserve"> отдел информатизации и взаимодействия со СМИ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16E4" w:rsidRPr="00CE4A32" w:rsidTr="0064630A">
        <w:trPr>
          <w:trHeight w:val="6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Default="008216E4" w:rsidP="009838D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Размещение в средствах массовой информации (СМИ) информационных материалов, социальной рекламы о вреде потребления табака, немедицинского потребления наркотических средств, психотропных веществ и алкоголя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01.05.2020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711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31.12.202</w:t>
            </w:r>
            <w:r w:rsidR="008711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Default="0053762D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7BDE">
              <w:rPr>
                <w:rFonts w:ascii="Times New Roman" w:hAnsi="Times New Roman"/>
                <w:sz w:val="28"/>
                <w:szCs w:val="28"/>
              </w:rPr>
              <w:t>Отдел информатизации и взаимодействия со СМИ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отдел по социальн</w:t>
            </w:r>
            <w:r>
              <w:rPr>
                <w:rFonts w:ascii="Times New Roman" w:hAnsi="Times New Roman"/>
                <w:sz w:val="28"/>
                <w:szCs w:val="28"/>
              </w:rPr>
              <w:t>о-трудовым отношениям, администрации городского и сельских поселений Темрюкского района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53762D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 граждан, информированных о вреде курения, мотивация к отказу от курения</w:t>
            </w:r>
          </w:p>
        </w:tc>
      </w:tr>
      <w:tr w:rsidR="008216E4" w:rsidRPr="00CE4A32" w:rsidTr="0064630A">
        <w:trPr>
          <w:trHeight w:val="23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Проведение информационных кампаний, направленных на формирование здорового образа</w:t>
            </w:r>
            <w:r w:rsidR="00205D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жизни, на профилактику и прекращение потребления табака, немедицинского потребления наркотических средств и психотропных веществ и алкоголя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933D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 w:rsidR="00205D50"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Отдел по социальн</w:t>
            </w:r>
            <w:r w:rsidR="00205D50">
              <w:rPr>
                <w:rFonts w:ascii="Times New Roman" w:hAnsi="Times New Roman"/>
                <w:sz w:val="28"/>
                <w:szCs w:val="28"/>
              </w:rPr>
              <w:t>о-трудовым отношениям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E4A32">
              <w:rPr>
                <w:rFonts w:ascii="Times New Roman" w:hAnsi="Times New Roman"/>
                <w:sz w:val="28"/>
                <w:szCs w:val="28"/>
              </w:rPr>
              <w:t>координацион</w:t>
            </w:r>
            <w:r w:rsidR="00933DDE">
              <w:rPr>
                <w:rFonts w:ascii="Times New Roman" w:hAnsi="Times New Roman"/>
                <w:sz w:val="28"/>
                <w:szCs w:val="28"/>
              </w:rPr>
              <w:t>-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ный</w:t>
            </w:r>
            <w:proofErr w:type="spellEnd"/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Совет организаций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16E4" w:rsidRPr="00CE4A32" w:rsidRDefault="008216E4" w:rsidP="008216E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Увеличение количества граждан, информированных о вреде курения, мотивация к отказу от курения</w:t>
            </w:r>
          </w:p>
        </w:tc>
      </w:tr>
      <w:tr w:rsidR="00205D50" w:rsidRPr="00CE4A32" w:rsidTr="0064630A">
        <w:trPr>
          <w:trHeight w:val="24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F406B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05D50" w:rsidRPr="00CE4A32" w:rsidTr="0064630A">
        <w:trPr>
          <w:trHeight w:val="23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 xml:space="preserve">профсоюзов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Темрюкский район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(по согласованию), </w:t>
            </w:r>
          </w:p>
          <w:p w:rsidR="00205D50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5D50">
              <w:rPr>
                <w:rFonts w:ascii="Times New Roman" w:hAnsi="Times New Roman"/>
                <w:sz w:val="28"/>
                <w:szCs w:val="28"/>
              </w:rPr>
              <w:t xml:space="preserve">Территориальное объединение работодателей «Союз работодателей муниципального образования Темрюкский район» (по согласованию),  </w:t>
            </w:r>
          </w:p>
          <w:p w:rsidR="00205D50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>Темрюкская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ЦРБ» МЗ КК (по согласованию)</w:t>
            </w:r>
          </w:p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5D50" w:rsidRPr="00CE4A32" w:rsidTr="0064630A">
        <w:trPr>
          <w:trHeight w:val="23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Разработка и тиражирование печатных раздаточных материалов (буклеты, брошюры, пам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тки) для населения по вопросам профилактики табачной зависимости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01.05.2020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87118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31.12.202</w:t>
            </w:r>
            <w:r w:rsidR="008711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ЦРБ» МЗ КК (по согласованию), отдел по делам молодежи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Увеличение количества граждан, информированных о вреде курения, мотивация к отказу от курения</w:t>
            </w:r>
          </w:p>
        </w:tc>
      </w:tr>
      <w:tr w:rsidR="00205D50" w:rsidRPr="00CE4A32" w:rsidTr="0064630A">
        <w:trPr>
          <w:trHeight w:val="38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F406B" w:rsidP="00205D5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05D50" w:rsidRPr="00CE4A32" w:rsidTr="0064630A">
        <w:trPr>
          <w:trHeight w:val="141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Повышение эффективности работы кабинетов медицинской помощи по отказу от курения на базе ГБУЗ «</w:t>
            </w:r>
            <w:r>
              <w:rPr>
                <w:rFonts w:ascii="Times New Roman" w:hAnsi="Times New Roman"/>
                <w:sz w:val="28"/>
                <w:szCs w:val="28"/>
              </w:rPr>
              <w:t>Темрюкская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ЦРБ» МЗ КК</w:t>
            </w:r>
          </w:p>
          <w:p w:rsidR="001F6463" w:rsidRPr="00CE4A32" w:rsidRDefault="001F6463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ЦРБ» МЗ 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Оказание медицинской помощи в преодолении табачной зависимости</w:t>
            </w:r>
          </w:p>
        </w:tc>
      </w:tr>
      <w:tr w:rsidR="00205D50" w:rsidRPr="00CE4A32" w:rsidTr="0064630A">
        <w:trPr>
          <w:trHeight w:val="168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 xml:space="preserve">Организация работы «горячей линии» телефонов, в том числе по вопросам </w:t>
            </w:r>
            <w:proofErr w:type="spellStart"/>
            <w:r w:rsidRPr="00CE4A32">
              <w:rPr>
                <w:rFonts w:ascii="Times New Roman" w:hAnsi="Times New Roman"/>
                <w:sz w:val="28"/>
                <w:szCs w:val="28"/>
              </w:rPr>
              <w:t>табакокурения</w:t>
            </w:r>
            <w:proofErr w:type="spellEnd"/>
            <w:r w:rsidRPr="00CE4A32">
              <w:rPr>
                <w:rFonts w:ascii="Times New Roman" w:hAnsi="Times New Roman"/>
                <w:sz w:val="28"/>
                <w:szCs w:val="28"/>
              </w:rPr>
              <w:t>, профилактики алкоголизма, наркомании и токсикомании, профилактики суицидов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3D2F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 w:rsidR="003D2F41"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3D2F4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 w:rsidR="003D2F41"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ЦРБ» МЗ 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Повышение информированности граждан по вопросам зависимого поведения, профилактика суицидов</w:t>
            </w:r>
          </w:p>
          <w:p w:rsidR="001F6463" w:rsidRPr="00CE4A32" w:rsidRDefault="001F6463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5D50" w:rsidRPr="00CE4A32" w:rsidTr="0064630A">
        <w:trPr>
          <w:trHeight w:val="414"/>
        </w:trPr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Default="00205D50" w:rsidP="003D2F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3. Формирование культуры здорового питания населения</w:t>
            </w:r>
          </w:p>
          <w:p w:rsidR="001F6463" w:rsidRPr="00CE4A32" w:rsidRDefault="001F6463" w:rsidP="003D2F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5D50" w:rsidRPr="00CE4A32" w:rsidTr="0064630A">
        <w:trPr>
          <w:trHeight w:val="82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F90DA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Повышение информированности</w:t>
            </w:r>
            <w:r w:rsidR="00F90D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населения о поведенческих и алиментарно-зависимых факторах</w:t>
            </w:r>
            <w:r w:rsidR="00F90D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риска и доступности продуктов здорового питания и диетического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</w:t>
            </w:r>
            <w:r w:rsidR="00F90DAB">
              <w:rPr>
                <w:rFonts w:ascii="Times New Roman" w:hAnsi="Times New Roman"/>
                <w:sz w:val="28"/>
                <w:szCs w:val="28"/>
              </w:rPr>
              <w:t>1.05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F90DA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 w:rsidR="00F90DAB"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ЦРБ»МЗ</w:t>
            </w:r>
            <w:r w:rsidR="00F90D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Default="00205D50" w:rsidP="00F90DA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Увеличение количества граждан, информированных о значении рационального питания, в профилактике алиментарно-зависимых заболеваний</w:t>
            </w:r>
          </w:p>
          <w:p w:rsidR="001F6463" w:rsidRPr="00CE4A32" w:rsidRDefault="001F6463" w:rsidP="00F90DA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5D50" w:rsidRPr="00CE4A32" w:rsidTr="0064630A">
        <w:trPr>
          <w:trHeight w:val="8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Разработка и тиражирование печатных материалов для населения (буклеты, брошюры, памятки) по различным аспектам здорового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C645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 w:rsidR="00C64558"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205D5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Pr="00CE4A32" w:rsidRDefault="00205D50" w:rsidP="00C645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 w:rsidR="00C64558">
              <w:rPr>
                <w:rFonts w:ascii="Times New Roman" w:hAnsi="Times New Roman"/>
                <w:sz w:val="28"/>
                <w:szCs w:val="28"/>
              </w:rPr>
              <w:t>Темрюкская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ЦРБ» МЗ 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5D50" w:rsidRDefault="00205D50" w:rsidP="00C645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Увеличение количества граждан, информированных о значении рационального питания, в профилактике алиментарно-зависимых заболеваний</w:t>
            </w:r>
          </w:p>
          <w:p w:rsidR="001F6463" w:rsidRDefault="001F6463" w:rsidP="00C645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6463" w:rsidRPr="00CE4A32" w:rsidRDefault="001F6463" w:rsidP="00C6455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6463" w:rsidRPr="00CE4A32" w:rsidTr="0064630A">
        <w:trPr>
          <w:trHeight w:val="38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2F406B" w:rsidP="001F64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F6463" w:rsidRPr="00CE4A32" w:rsidTr="0064630A">
        <w:trPr>
          <w:trHeight w:val="418"/>
        </w:trPr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4. Информирование населения о факторах риска и формирование приверженности к ведению здорового образа жизни</w:t>
            </w:r>
          </w:p>
        </w:tc>
      </w:tr>
      <w:tr w:rsidR="001F6463" w:rsidRPr="00CE4A32" w:rsidTr="0064630A">
        <w:trPr>
          <w:trHeight w:val="111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Регулярные публикации в газетах, информация на сайтах с целью информирования населения о проводимых мероприятиях, факторах риска, профилактике злокачественных новообразований и формировании здорового образа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>Темрюкская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ЦРБ» МЗ 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Не менее 80% населения осведомлено о тревожных симптомах рака. Создание среды, способствующей ведению гражданами здорового образа жизни</w:t>
            </w:r>
          </w:p>
        </w:tc>
      </w:tr>
      <w:tr w:rsidR="001F6463" w:rsidRPr="00CE4A32" w:rsidTr="0064630A">
        <w:trPr>
          <w:trHeight w:val="9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Проведение акции, приуроченной к Международному дню отказа от курения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Default="001F6463" w:rsidP="00FB0A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>Темрюкская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ЦРБ» МЗ КК (по согласованию), отдел по делам молодежи, управление образования </w:t>
            </w:r>
          </w:p>
          <w:p w:rsidR="00FB0A62" w:rsidRPr="00CE4A32" w:rsidRDefault="00FB0A62" w:rsidP="00FB0A6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Снижение потребления табачной продукции как фактора риска возникновения злокачественных новообразований</w:t>
            </w:r>
          </w:p>
        </w:tc>
      </w:tr>
      <w:tr w:rsidR="001F6463" w:rsidRPr="00CE4A32" w:rsidTr="0064630A">
        <w:trPr>
          <w:trHeight w:val="82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Проведение Международного дня борьбы с раком, работа телефонов «горячей линии»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>Темрюкская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ЦРБ» МЗ 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Повышения уровня информированности населения о факторах риска развития и методах профилактики онкологических заболеваний</w:t>
            </w:r>
          </w:p>
        </w:tc>
      </w:tr>
      <w:tr w:rsidR="001F6463" w:rsidRPr="00CE4A32" w:rsidTr="0064630A">
        <w:trPr>
          <w:trHeight w:val="6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Формирование групп риска методом анкетирования при проведении профилактических осмотров, диспансеризации с последующим направлением на индивидуальное или групповое профилактическое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ЦРБ» МЗ 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6463" w:rsidRPr="00CE4A32" w:rsidRDefault="001F6463" w:rsidP="001F64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Проведение индивидуальных профилактических консультаций</w:t>
            </w:r>
          </w:p>
        </w:tc>
      </w:tr>
      <w:tr w:rsidR="008042EC" w:rsidRPr="00CE4A32" w:rsidTr="0064630A">
        <w:trPr>
          <w:trHeight w:val="38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2F406B" w:rsidP="008042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042EC" w:rsidRPr="00CE4A32" w:rsidTr="0064630A">
        <w:trPr>
          <w:trHeight w:val="138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консультирование с периодичностью, соответствующей периодичности проведения профилактических осмотров и диспансеризации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42EC" w:rsidRPr="00CE4A32" w:rsidTr="0064630A">
        <w:trPr>
          <w:trHeight w:val="138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Мотивация населения к своевременной диагностике и лечению хронических заболеваний, в том числе заболеваний, следствием которых является повышенный риск развития злокачественных новообразований, путем проведения разъяснительной работы в СМИ, кабинетах медицинской профилактики</w:t>
            </w:r>
          </w:p>
          <w:p w:rsidR="00AC7A37" w:rsidRPr="00CE4A32" w:rsidRDefault="00AC7A37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Темрюкская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ЦРБ» МЗ 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Увеличение числа граждан, прошедших профилактические осмотры</w:t>
            </w:r>
          </w:p>
        </w:tc>
      </w:tr>
      <w:tr w:rsidR="008042EC" w:rsidRPr="00CE4A32" w:rsidTr="0064630A">
        <w:trPr>
          <w:trHeight w:val="8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Тиражирование и распространение материалов по профилактике и раннему выявлению сердечно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сосудистых заболеваний среди населения</w:t>
            </w:r>
          </w:p>
          <w:p w:rsidR="00AC7A37" w:rsidRPr="00CE4A32" w:rsidRDefault="00AC7A37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ГБУЗ «</w:t>
            </w:r>
            <w:r>
              <w:rPr>
                <w:rFonts w:ascii="Times New Roman" w:hAnsi="Times New Roman"/>
                <w:sz w:val="28"/>
                <w:szCs w:val="28"/>
              </w:rPr>
              <w:t>Темрюкская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ЦРБ» МЗ КК (по согласованию)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CE4A32" w:rsidRDefault="008042EC" w:rsidP="008042E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Увеличение количества граждан, ведущих здоровый образ жизни</w:t>
            </w:r>
          </w:p>
        </w:tc>
      </w:tr>
      <w:tr w:rsidR="008042EC" w:rsidRPr="00CE4A32" w:rsidTr="0064630A">
        <w:trPr>
          <w:trHeight w:val="410"/>
        </w:trPr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2EC" w:rsidRPr="00163CA8" w:rsidRDefault="008042EC" w:rsidP="009916D6">
            <w:pPr>
              <w:pStyle w:val="a5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3CA8">
              <w:rPr>
                <w:rFonts w:ascii="Times New Roman" w:hAnsi="Times New Roman"/>
                <w:sz w:val="28"/>
                <w:szCs w:val="28"/>
              </w:rPr>
              <w:t>Развитие инфраструктуры общественного здоровья</w:t>
            </w:r>
          </w:p>
          <w:p w:rsidR="00163CA8" w:rsidRPr="00163CA8" w:rsidRDefault="00163CA8" w:rsidP="0063056F">
            <w:pPr>
              <w:pStyle w:val="a5"/>
              <w:spacing w:after="0" w:line="240" w:lineRule="auto"/>
              <w:ind w:left="106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7A37" w:rsidRPr="00CE4A32" w:rsidTr="0064630A">
        <w:trPr>
          <w:trHeight w:val="124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9916D6" w:rsidP="009916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AC7A37" w:rsidRPr="00CE4A32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3294D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94D">
              <w:rPr>
                <w:rFonts w:ascii="Times New Roman" w:hAnsi="Times New Roman"/>
                <w:sz w:val="28"/>
                <w:szCs w:val="28"/>
              </w:rPr>
              <w:t>Благоустройство парковых зон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3294D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94D">
              <w:rPr>
                <w:rFonts w:ascii="Times New Roman" w:hAnsi="Times New Roman"/>
                <w:sz w:val="28"/>
                <w:szCs w:val="28"/>
              </w:rPr>
              <w:t>01.05.2020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3294D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94D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94D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и </w:t>
            </w:r>
            <w:r w:rsidRPr="00C3294D">
              <w:rPr>
                <w:rFonts w:ascii="Times New Roman" w:hAnsi="Times New Roman"/>
                <w:sz w:val="28"/>
                <w:szCs w:val="28"/>
              </w:rPr>
              <w:t>сельских поселений Темрюкского района</w:t>
            </w:r>
          </w:p>
          <w:p w:rsidR="00AC7A37" w:rsidRPr="00C3294D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3294D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294D">
              <w:rPr>
                <w:rFonts w:ascii="Times New Roman" w:hAnsi="Times New Roman"/>
                <w:sz w:val="28"/>
                <w:szCs w:val="28"/>
              </w:rPr>
              <w:t>Увеличение количества граждан, ведущих здоровый образ жизни. Приобщение к спорту</w:t>
            </w:r>
          </w:p>
        </w:tc>
      </w:tr>
      <w:tr w:rsidR="00AC7A37" w:rsidRPr="00CE4A32" w:rsidTr="009916D6">
        <w:trPr>
          <w:trHeight w:val="4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AC7A37" w:rsidP="00AC7A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AC7A37" w:rsidP="00AC7A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AC7A37" w:rsidP="00AC7A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AC7A37" w:rsidP="00AC7A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AC7A37" w:rsidP="00AC7A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2F406B" w:rsidP="00AC7A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C7A37" w:rsidRPr="00CE4A32" w:rsidTr="0064630A">
        <w:trPr>
          <w:trHeight w:val="698"/>
        </w:trPr>
        <w:tc>
          <w:tcPr>
            <w:tcW w:w="14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63056F" w:rsidRDefault="00AC7A37" w:rsidP="009916D6">
            <w:pPr>
              <w:pStyle w:val="a5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056F">
              <w:rPr>
                <w:rFonts w:ascii="Times New Roman" w:hAnsi="Times New Roman"/>
                <w:sz w:val="28"/>
                <w:szCs w:val="28"/>
              </w:rPr>
              <w:t xml:space="preserve">Мероприятия, направленные на формирование здорового образа жизни, предусмотренные финансированием из </w:t>
            </w:r>
            <w:r w:rsidRPr="006305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муниципальных программ муниципального образования Темрюкский район «Обеспечение и развитие физической культуры и спорта в Темрюкском районе», «Программа реализации государственной молодежной политики в Темрюкском районе»</w:t>
            </w:r>
          </w:p>
        </w:tc>
      </w:tr>
      <w:tr w:rsidR="00AC7A37" w:rsidRPr="00CE4A32" w:rsidTr="0064630A">
        <w:trPr>
          <w:trHeight w:val="166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9916D6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AC7A37" w:rsidRPr="00CE4A32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 xml:space="preserve">Мероприятия по развитию физической культуры и спорта среди населения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>Темрюкский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 район в рамках </w:t>
            </w:r>
            <w:r w:rsidRPr="006305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муниципальных программ муниципального образования Темрюкский район «Обеспечение и развитие физической культуры и спорта в Темрюкском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01.0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 xml:space="preserve">Отдел по физической культуре и спорту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CE4A32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4A32">
              <w:rPr>
                <w:rFonts w:ascii="Times New Roman" w:hAnsi="Times New Roman"/>
                <w:sz w:val="28"/>
                <w:szCs w:val="28"/>
              </w:rPr>
              <w:t>Не менее 55% доли граждан,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E4A32">
              <w:rPr>
                <w:rFonts w:ascii="Times New Roman" w:hAnsi="Times New Roman"/>
                <w:sz w:val="28"/>
                <w:szCs w:val="28"/>
              </w:rPr>
              <w:t xml:space="preserve">систематически занимающихся физической культурой и спортом. </w:t>
            </w:r>
          </w:p>
        </w:tc>
      </w:tr>
      <w:tr w:rsidR="00AC7A37" w:rsidRPr="00212119" w:rsidTr="0064630A">
        <w:trPr>
          <w:trHeight w:val="166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212119" w:rsidRDefault="009916D6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AC7A37" w:rsidRPr="00212119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212119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119">
              <w:rPr>
                <w:rFonts w:ascii="Times New Roman" w:hAnsi="Times New Roman"/>
                <w:sz w:val="28"/>
                <w:szCs w:val="28"/>
              </w:rPr>
              <w:t>Мероприятия, направленные на формирование здорового образа жизни в молодежной среде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</w:t>
            </w:r>
            <w:r w:rsidRPr="00212119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 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Темрюкский район </w:t>
            </w:r>
            <w:r w:rsidRPr="006305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«Программа реализации государственной молодежной политики в Темрюкском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212119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119">
              <w:rPr>
                <w:rFonts w:ascii="Times New Roman" w:hAnsi="Times New Roman"/>
                <w:sz w:val="28"/>
                <w:szCs w:val="28"/>
              </w:rPr>
              <w:t>01.01.2020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212119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119">
              <w:rPr>
                <w:rFonts w:ascii="Times New Roman" w:hAnsi="Times New Roman"/>
                <w:sz w:val="28"/>
                <w:szCs w:val="28"/>
              </w:rPr>
              <w:t>31.12.2024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212119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119">
              <w:rPr>
                <w:rFonts w:ascii="Times New Roman" w:hAnsi="Times New Roman"/>
                <w:sz w:val="28"/>
                <w:szCs w:val="28"/>
              </w:rPr>
              <w:t xml:space="preserve">Отдел по делам молодежи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7A37" w:rsidRPr="00212119" w:rsidRDefault="00AC7A37" w:rsidP="00AC7A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119">
              <w:rPr>
                <w:rFonts w:ascii="Times New Roman" w:hAnsi="Times New Roman"/>
                <w:sz w:val="28"/>
                <w:szCs w:val="28"/>
              </w:rPr>
              <w:t xml:space="preserve">Формирование у молодежи здорового образа жизни. Участие в фестивалях спортивной направленности. </w:t>
            </w:r>
          </w:p>
        </w:tc>
      </w:tr>
    </w:tbl>
    <w:p w:rsidR="00212119" w:rsidRDefault="00212119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C7A37" w:rsidRPr="0064630A" w:rsidRDefault="00AC7A37" w:rsidP="006601F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12119" w:rsidRDefault="000D648A" w:rsidP="0064630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0D648A" w:rsidRDefault="000D648A" w:rsidP="0064630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0D648A" w:rsidRDefault="000D648A" w:rsidP="0064630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</w:t>
      </w:r>
      <w:r w:rsidR="0064630A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80300B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О.В. </w:t>
      </w:r>
      <w:proofErr w:type="spellStart"/>
      <w:r>
        <w:rPr>
          <w:rFonts w:ascii="Times New Roman" w:hAnsi="Times New Roman"/>
          <w:sz w:val="28"/>
          <w:szCs w:val="28"/>
        </w:rPr>
        <w:t>Дяденко</w:t>
      </w:r>
      <w:bookmarkEnd w:id="1"/>
      <w:proofErr w:type="spellEnd"/>
    </w:p>
    <w:sectPr w:rsidR="000D648A" w:rsidSect="009838DA">
      <w:pgSz w:w="16838" w:h="11906" w:orient="landscape"/>
      <w:pgMar w:top="1701" w:right="1134" w:bottom="567" w:left="1134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5BC" w:rsidRDefault="004B35BC" w:rsidP="003C70CE">
      <w:pPr>
        <w:spacing w:after="0" w:line="240" w:lineRule="auto"/>
      </w:pPr>
      <w:r>
        <w:separator/>
      </w:r>
    </w:p>
  </w:endnote>
  <w:endnote w:type="continuationSeparator" w:id="0">
    <w:p w:rsidR="004B35BC" w:rsidRDefault="004B35BC" w:rsidP="003C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5BC" w:rsidRDefault="004B35BC" w:rsidP="003C70CE">
      <w:pPr>
        <w:spacing w:after="0" w:line="240" w:lineRule="auto"/>
      </w:pPr>
      <w:r>
        <w:separator/>
      </w:r>
    </w:p>
  </w:footnote>
  <w:footnote w:type="continuationSeparator" w:id="0">
    <w:p w:rsidR="004B35BC" w:rsidRDefault="004B35BC" w:rsidP="003C7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815605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629AA" w:rsidRPr="009629AA" w:rsidRDefault="009629AA">
        <w:pPr>
          <w:pStyle w:val="af0"/>
          <w:jc w:val="center"/>
          <w:rPr>
            <w:sz w:val="28"/>
            <w:szCs w:val="28"/>
          </w:rPr>
        </w:pPr>
        <w:r w:rsidRPr="009629AA">
          <w:rPr>
            <w:sz w:val="28"/>
            <w:szCs w:val="28"/>
          </w:rPr>
          <w:fldChar w:fldCharType="begin"/>
        </w:r>
        <w:r w:rsidRPr="009629AA">
          <w:rPr>
            <w:sz w:val="28"/>
            <w:szCs w:val="28"/>
          </w:rPr>
          <w:instrText>PAGE   \* MERGEFORMAT</w:instrText>
        </w:r>
        <w:r w:rsidRPr="009629AA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15</w:t>
        </w:r>
        <w:r w:rsidRPr="009629AA">
          <w:rPr>
            <w:sz w:val="28"/>
            <w:szCs w:val="28"/>
          </w:rPr>
          <w:fldChar w:fldCharType="end"/>
        </w:r>
      </w:p>
    </w:sdtContent>
  </w:sdt>
  <w:sdt>
    <w:sdtPr>
      <w:rPr>
        <w:sz w:val="28"/>
        <w:szCs w:val="28"/>
      </w:rPr>
      <w:id w:val="-281655451"/>
      <w:docPartObj>
        <w:docPartGallery w:val="Page Numbers (Margins)"/>
        <w:docPartUnique/>
      </w:docPartObj>
    </w:sdtPr>
    <w:sdtEndPr/>
    <w:sdtContent>
      <w:p w:rsidR="00482CF7" w:rsidRDefault="00482CF7" w:rsidP="00E05D7A">
        <w:pPr>
          <w:pStyle w:val="af0"/>
          <w:jc w:val="center"/>
        </w:pPr>
        <w:r>
          <w:rPr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77696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2CF7" w:rsidRPr="002F406B" w:rsidRDefault="00482CF7" w:rsidP="002F406B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left:0;text-align:left;margin-left:6.1pt;margin-top:0;width:57.3pt;height:25.95pt;z-index:25167769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" o:allowincell="f" stroked="f">
                  <v:textbox style="layout-flow:vertical">
                    <w:txbxContent>
                      <w:p w:rsidR="00482CF7" w:rsidRPr="002F406B" w:rsidRDefault="00482CF7" w:rsidP="002F406B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CF7" w:rsidRDefault="00482CF7">
    <w:pPr>
      <w:pStyle w:val="af0"/>
      <w:jc w:val="center"/>
    </w:pPr>
  </w:p>
  <w:sdt>
    <w:sdtPr>
      <w:id w:val="1403331543"/>
      <w:docPartObj>
        <w:docPartGallery w:val="Page Numbers (Margins)"/>
        <w:docPartUnique/>
      </w:docPartObj>
    </w:sdtPr>
    <w:sdtEndPr/>
    <w:sdtContent>
      <w:p w:rsidR="00482CF7" w:rsidRDefault="00482CF7">
        <w:pPr>
          <w:pStyle w:val="af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7" name="Прямоугольни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2CF7" w:rsidRPr="0088785A" w:rsidRDefault="00482CF7" w:rsidP="0088785A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7" o:spid="_x0000_s1027" style="position:absolute;margin-left:6.1pt;margin-top:0;width:57.3pt;height:25.95pt;z-index:25167155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" o:allowincell="f" stroked="f">
                  <v:textbox style="layout-flow:vertical">
                    <w:txbxContent>
                      <w:p w:rsidR="00482CF7" w:rsidRPr="0088785A" w:rsidRDefault="00482CF7" w:rsidP="0088785A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CF7" w:rsidRPr="00FC00BE" w:rsidRDefault="004B35BC">
    <w:pPr>
      <w:pStyle w:val="af0"/>
      <w:jc w:val="center"/>
      <w:rPr>
        <w:sz w:val="28"/>
        <w:szCs w:val="28"/>
      </w:rPr>
    </w:pPr>
    <w:sdt>
      <w:sdtPr>
        <w:rPr>
          <w:sz w:val="28"/>
          <w:szCs w:val="28"/>
        </w:rPr>
        <w:id w:val="807749352"/>
        <w:docPartObj>
          <w:docPartGallery w:val="Page Numbers (Margins)"/>
          <w:docPartUnique/>
        </w:docPartObj>
      </w:sdtPr>
      <w:sdtEndPr>
        <w:rPr>
          <w:sz w:val="24"/>
          <w:szCs w:val="24"/>
        </w:rPr>
      </w:sdtEndPr>
      <w:sdtContent>
        <w:r w:rsidR="00482CF7"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82CF7" w:rsidRPr="002F406B" w:rsidRDefault="00482CF7" w:rsidP="002F406B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F406B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F406B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F406B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629AA"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34</w:t>
                              </w:r>
                              <w:r w:rsidRPr="002F406B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8" style="position:absolute;left:0;text-align:left;margin-left:6.1pt;margin-top:0;width:57.3pt;height:25.95pt;z-index:25167974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" o:allowincell="f" stroked="f">
                  <v:textbox style="layout-flow:vertical">
                    <w:txbxContent>
                      <w:p w:rsidR="00482CF7" w:rsidRPr="002F406B" w:rsidRDefault="00482CF7" w:rsidP="002F406B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F406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F406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F406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9629AA"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34</w:t>
                        </w:r>
                        <w:r w:rsidRPr="002F406B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482CF7" w:rsidRDefault="00482CF7" w:rsidP="00E05D7A">
    <w:pPr>
      <w:pStyle w:val="af0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8649342"/>
      <w:docPartObj>
        <w:docPartGallery w:val="Page Numbers (Margins)"/>
        <w:docPartUnique/>
      </w:docPartObj>
    </w:sdtPr>
    <w:sdtEndPr/>
    <w:sdtContent>
      <w:p w:rsidR="00482CF7" w:rsidRDefault="00482CF7">
        <w:pPr>
          <w:pStyle w:val="af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6" name="Прямоугольни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482CF7" w:rsidRPr="0088785A" w:rsidRDefault="00482CF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88785A">
                                    <w:rPr>
                                      <w:rFonts w:ascii="Times New Roman" w:eastAsiaTheme="minorEastAsia" w:hAnsi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88785A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8785A">
                                    <w:rPr>
                                      <w:rFonts w:ascii="Times New Roman" w:eastAsiaTheme="minorEastAsia" w:hAnsi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9629AA" w:rsidRPr="009629AA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8"/>
                                      <w:szCs w:val="28"/>
                                    </w:rPr>
                                    <w:t>19</w:t>
                                  </w:r>
                                  <w:r w:rsidRPr="0088785A">
                                    <w:rPr>
                                      <w:rFonts w:ascii="Times New Roman" w:eastAsiaTheme="majorEastAsia" w:hAnsi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b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6" o:spid="_x0000_s1029" style="position:absolute;margin-left:0;margin-top:0;width:60pt;height:70.5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482CF7" w:rsidRPr="0088785A" w:rsidRDefault="00482CF7">
                            <w:pPr>
                              <w:jc w:val="center"/>
                              <w:rPr>
                                <w:rFonts w:ascii="Times New Roman" w:eastAsiaTheme="majorEastAsia" w:hAnsi="Times New Roman"/>
                                <w:sz w:val="28"/>
                                <w:szCs w:val="28"/>
                              </w:rPr>
                            </w:pPr>
                            <w:r w:rsidRPr="0088785A">
                              <w:rPr>
                                <w:rFonts w:ascii="Times New Roman" w:eastAsiaTheme="minorEastAsia" w:hAnsi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88785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88785A">
                              <w:rPr>
                                <w:rFonts w:ascii="Times New Roman" w:eastAsiaTheme="minorEastAsia" w:hAnsi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9629AA" w:rsidRPr="009629AA">
                              <w:rPr>
                                <w:rFonts w:ascii="Times New Roman" w:eastAsiaTheme="majorEastAsia" w:hAnsi="Times New Roman"/>
                                <w:noProof/>
                                <w:sz w:val="28"/>
                                <w:szCs w:val="28"/>
                              </w:rPr>
                              <w:t>19</w:t>
                            </w:r>
                            <w:r w:rsidRPr="0088785A">
                              <w:rPr>
                                <w:rFonts w:ascii="Times New Roman" w:eastAsiaTheme="majorEastAsia" w:hAnsi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0C628E3"/>
    <w:multiLevelType w:val="multilevel"/>
    <w:tmpl w:val="A1E2D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3CD00A2"/>
    <w:multiLevelType w:val="hybridMultilevel"/>
    <w:tmpl w:val="494A02A8"/>
    <w:lvl w:ilvl="0" w:tplc="A68270F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8" w15:restartNumberingAfterBreak="0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 w15:restartNumberingAfterBreak="0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 w15:restartNumberingAfterBreak="0">
    <w:nsid w:val="38EC73E1"/>
    <w:multiLevelType w:val="multilevel"/>
    <w:tmpl w:val="9878DC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0F2B48"/>
    <w:multiLevelType w:val="hybridMultilevel"/>
    <w:tmpl w:val="85929EDA"/>
    <w:lvl w:ilvl="0" w:tplc="7B9C75B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7" w15:restartNumberingAfterBreak="0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4BE256F3"/>
    <w:multiLevelType w:val="hybridMultilevel"/>
    <w:tmpl w:val="8C40F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145802"/>
    <w:multiLevelType w:val="multilevel"/>
    <w:tmpl w:val="34CA9A3E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8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 w15:restartNumberingAfterBreak="0">
    <w:nsid w:val="557E1D81"/>
    <w:multiLevelType w:val="hybridMultilevel"/>
    <w:tmpl w:val="0F322CF8"/>
    <w:lvl w:ilvl="0" w:tplc="DCB6D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36" w15:restartNumberingAfterBreak="0">
    <w:nsid w:val="571C08D6"/>
    <w:multiLevelType w:val="hybridMultilevel"/>
    <w:tmpl w:val="D0780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D4A8F"/>
    <w:multiLevelType w:val="hybridMultilevel"/>
    <w:tmpl w:val="8EF6DB30"/>
    <w:lvl w:ilvl="0" w:tplc="6A92C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 w15:restartNumberingAfterBreak="0">
    <w:nsid w:val="6CDB6186"/>
    <w:multiLevelType w:val="multilevel"/>
    <w:tmpl w:val="15D605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0" w15:restartNumberingAfterBreak="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1" w15:restartNumberingAfterBreak="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43" w15:restartNumberingAfterBreak="0">
    <w:nsid w:val="7FDB5537"/>
    <w:multiLevelType w:val="multilevel"/>
    <w:tmpl w:val="F06036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2017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018"/>
      <w:numFmt w:val="decimal"/>
      <w:lvlText w:val="%3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9"/>
  </w:num>
  <w:num w:numId="3">
    <w:abstractNumId w:val="14"/>
  </w:num>
  <w:num w:numId="4">
    <w:abstractNumId w:val="10"/>
  </w:num>
  <w:num w:numId="5">
    <w:abstractNumId w:val="37"/>
  </w:num>
  <w:num w:numId="6">
    <w:abstractNumId w:val="22"/>
  </w:num>
  <w:num w:numId="7">
    <w:abstractNumId w:val="0"/>
  </w:num>
  <w:num w:numId="8">
    <w:abstractNumId w:val="1"/>
  </w:num>
  <w:num w:numId="9">
    <w:abstractNumId w:val="2"/>
  </w:num>
  <w:num w:numId="10">
    <w:abstractNumId w:val="42"/>
  </w:num>
  <w:num w:numId="11">
    <w:abstractNumId w:val="24"/>
  </w:num>
  <w:num w:numId="12">
    <w:abstractNumId w:val="20"/>
  </w:num>
  <w:num w:numId="13">
    <w:abstractNumId w:val="9"/>
  </w:num>
  <w:num w:numId="14">
    <w:abstractNumId w:val="3"/>
  </w:num>
  <w:num w:numId="15">
    <w:abstractNumId w:val="33"/>
  </w:num>
  <w:num w:numId="16">
    <w:abstractNumId w:val="26"/>
  </w:num>
  <w:num w:numId="17">
    <w:abstractNumId w:val="17"/>
  </w:num>
  <w:num w:numId="18">
    <w:abstractNumId w:val="19"/>
  </w:num>
  <w:num w:numId="19">
    <w:abstractNumId w:val="41"/>
  </w:num>
  <w:num w:numId="20">
    <w:abstractNumId w:val="6"/>
  </w:num>
  <w:num w:numId="21">
    <w:abstractNumId w:val="15"/>
  </w:num>
  <w:num w:numId="22">
    <w:abstractNumId w:val="8"/>
  </w:num>
  <w:num w:numId="23">
    <w:abstractNumId w:val="35"/>
  </w:num>
  <w:num w:numId="24">
    <w:abstractNumId w:val="40"/>
  </w:num>
  <w:num w:numId="25">
    <w:abstractNumId w:val="18"/>
  </w:num>
  <w:num w:numId="26">
    <w:abstractNumId w:val="39"/>
  </w:num>
  <w:num w:numId="27">
    <w:abstractNumId w:val="23"/>
  </w:num>
  <w:num w:numId="28">
    <w:abstractNumId w:val="11"/>
  </w:num>
  <w:num w:numId="29">
    <w:abstractNumId w:val="5"/>
  </w:num>
  <w:num w:numId="30">
    <w:abstractNumId w:val="25"/>
  </w:num>
  <w:num w:numId="31">
    <w:abstractNumId w:val="4"/>
  </w:num>
  <w:num w:numId="32">
    <w:abstractNumId w:val="28"/>
  </w:num>
  <w:num w:numId="33">
    <w:abstractNumId w:val="12"/>
  </w:num>
  <w:num w:numId="34">
    <w:abstractNumId w:val="13"/>
  </w:num>
  <w:num w:numId="35">
    <w:abstractNumId w:val="36"/>
  </w:num>
  <w:num w:numId="36">
    <w:abstractNumId w:val="27"/>
  </w:num>
  <w:num w:numId="37">
    <w:abstractNumId w:val="34"/>
  </w:num>
  <w:num w:numId="38">
    <w:abstractNumId w:val="43"/>
  </w:num>
  <w:num w:numId="39">
    <w:abstractNumId w:val="7"/>
  </w:num>
  <w:num w:numId="40">
    <w:abstractNumId w:val="21"/>
  </w:num>
  <w:num w:numId="41">
    <w:abstractNumId w:val="31"/>
  </w:num>
  <w:num w:numId="42">
    <w:abstractNumId w:val="38"/>
  </w:num>
  <w:num w:numId="43">
    <w:abstractNumId w:val="30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005FB"/>
    <w:rsid w:val="000006D8"/>
    <w:rsid w:val="00000963"/>
    <w:rsid w:val="0000125B"/>
    <w:rsid w:val="000012A8"/>
    <w:rsid w:val="000025C2"/>
    <w:rsid w:val="00002C35"/>
    <w:rsid w:val="00002D94"/>
    <w:rsid w:val="00003519"/>
    <w:rsid w:val="0000353B"/>
    <w:rsid w:val="0000380E"/>
    <w:rsid w:val="00003AEE"/>
    <w:rsid w:val="00003C97"/>
    <w:rsid w:val="00004189"/>
    <w:rsid w:val="00004DE6"/>
    <w:rsid w:val="000052D6"/>
    <w:rsid w:val="00005948"/>
    <w:rsid w:val="000066F1"/>
    <w:rsid w:val="000067BA"/>
    <w:rsid w:val="00007380"/>
    <w:rsid w:val="00012625"/>
    <w:rsid w:val="00013FF0"/>
    <w:rsid w:val="00014FBA"/>
    <w:rsid w:val="000159D0"/>
    <w:rsid w:val="00016331"/>
    <w:rsid w:val="00016DC1"/>
    <w:rsid w:val="00016DDE"/>
    <w:rsid w:val="000202B6"/>
    <w:rsid w:val="00020CB1"/>
    <w:rsid w:val="00020E01"/>
    <w:rsid w:val="00021CF6"/>
    <w:rsid w:val="00021F8A"/>
    <w:rsid w:val="000232D3"/>
    <w:rsid w:val="00024560"/>
    <w:rsid w:val="00025453"/>
    <w:rsid w:val="000255C8"/>
    <w:rsid w:val="000265FA"/>
    <w:rsid w:val="00026654"/>
    <w:rsid w:val="00026FC3"/>
    <w:rsid w:val="000270B5"/>
    <w:rsid w:val="00031070"/>
    <w:rsid w:val="000322B5"/>
    <w:rsid w:val="0003259E"/>
    <w:rsid w:val="0003273F"/>
    <w:rsid w:val="000333C7"/>
    <w:rsid w:val="00033439"/>
    <w:rsid w:val="00033B85"/>
    <w:rsid w:val="00034188"/>
    <w:rsid w:val="000352B0"/>
    <w:rsid w:val="00037093"/>
    <w:rsid w:val="0003761A"/>
    <w:rsid w:val="000404FE"/>
    <w:rsid w:val="00040D48"/>
    <w:rsid w:val="0004160B"/>
    <w:rsid w:val="00041EAA"/>
    <w:rsid w:val="000428C6"/>
    <w:rsid w:val="00042DAA"/>
    <w:rsid w:val="00046370"/>
    <w:rsid w:val="00046777"/>
    <w:rsid w:val="000468C7"/>
    <w:rsid w:val="00047410"/>
    <w:rsid w:val="000504E8"/>
    <w:rsid w:val="00050D5F"/>
    <w:rsid w:val="000514AF"/>
    <w:rsid w:val="000517F3"/>
    <w:rsid w:val="00051978"/>
    <w:rsid w:val="00051C87"/>
    <w:rsid w:val="00051F54"/>
    <w:rsid w:val="000526A3"/>
    <w:rsid w:val="0005388F"/>
    <w:rsid w:val="00053A28"/>
    <w:rsid w:val="00054560"/>
    <w:rsid w:val="00054915"/>
    <w:rsid w:val="00055AD0"/>
    <w:rsid w:val="00056BB9"/>
    <w:rsid w:val="000576CB"/>
    <w:rsid w:val="00057F0C"/>
    <w:rsid w:val="0006023B"/>
    <w:rsid w:val="00060AB7"/>
    <w:rsid w:val="0006156A"/>
    <w:rsid w:val="000618A1"/>
    <w:rsid w:val="000628CB"/>
    <w:rsid w:val="00063894"/>
    <w:rsid w:val="0006459B"/>
    <w:rsid w:val="00065E7A"/>
    <w:rsid w:val="00066408"/>
    <w:rsid w:val="00066D45"/>
    <w:rsid w:val="00067C09"/>
    <w:rsid w:val="00067E66"/>
    <w:rsid w:val="000710A4"/>
    <w:rsid w:val="000726B6"/>
    <w:rsid w:val="000730F2"/>
    <w:rsid w:val="00073345"/>
    <w:rsid w:val="000734D4"/>
    <w:rsid w:val="00074782"/>
    <w:rsid w:val="0007480C"/>
    <w:rsid w:val="00075620"/>
    <w:rsid w:val="00075A00"/>
    <w:rsid w:val="0007605E"/>
    <w:rsid w:val="00076963"/>
    <w:rsid w:val="00076F0F"/>
    <w:rsid w:val="00080C0E"/>
    <w:rsid w:val="00082079"/>
    <w:rsid w:val="00083181"/>
    <w:rsid w:val="000834F8"/>
    <w:rsid w:val="00083D04"/>
    <w:rsid w:val="000844C4"/>
    <w:rsid w:val="00084C4C"/>
    <w:rsid w:val="00085859"/>
    <w:rsid w:val="00090036"/>
    <w:rsid w:val="000905E6"/>
    <w:rsid w:val="00090AF0"/>
    <w:rsid w:val="00091099"/>
    <w:rsid w:val="0009121C"/>
    <w:rsid w:val="00091AE4"/>
    <w:rsid w:val="00092153"/>
    <w:rsid w:val="00092996"/>
    <w:rsid w:val="0009355E"/>
    <w:rsid w:val="00094351"/>
    <w:rsid w:val="00095529"/>
    <w:rsid w:val="000961AF"/>
    <w:rsid w:val="00096363"/>
    <w:rsid w:val="000965C5"/>
    <w:rsid w:val="0009666F"/>
    <w:rsid w:val="00097321"/>
    <w:rsid w:val="000A3466"/>
    <w:rsid w:val="000A3BEC"/>
    <w:rsid w:val="000A3F5C"/>
    <w:rsid w:val="000A4B5E"/>
    <w:rsid w:val="000A7B8B"/>
    <w:rsid w:val="000B0346"/>
    <w:rsid w:val="000B155C"/>
    <w:rsid w:val="000B1863"/>
    <w:rsid w:val="000B1D6F"/>
    <w:rsid w:val="000B1F11"/>
    <w:rsid w:val="000B1FB5"/>
    <w:rsid w:val="000B2653"/>
    <w:rsid w:val="000B276A"/>
    <w:rsid w:val="000B47ED"/>
    <w:rsid w:val="000B4BDD"/>
    <w:rsid w:val="000B539C"/>
    <w:rsid w:val="000B54CE"/>
    <w:rsid w:val="000B5FE1"/>
    <w:rsid w:val="000B608B"/>
    <w:rsid w:val="000B642B"/>
    <w:rsid w:val="000B6DC1"/>
    <w:rsid w:val="000B70AE"/>
    <w:rsid w:val="000B71FB"/>
    <w:rsid w:val="000B720F"/>
    <w:rsid w:val="000B72F8"/>
    <w:rsid w:val="000B7694"/>
    <w:rsid w:val="000B7785"/>
    <w:rsid w:val="000C05A7"/>
    <w:rsid w:val="000C0B03"/>
    <w:rsid w:val="000C0D4E"/>
    <w:rsid w:val="000C0FD8"/>
    <w:rsid w:val="000C25B3"/>
    <w:rsid w:val="000C3693"/>
    <w:rsid w:val="000C5516"/>
    <w:rsid w:val="000D2077"/>
    <w:rsid w:val="000D2538"/>
    <w:rsid w:val="000D2E69"/>
    <w:rsid w:val="000D33B7"/>
    <w:rsid w:val="000D357D"/>
    <w:rsid w:val="000D4946"/>
    <w:rsid w:val="000D6371"/>
    <w:rsid w:val="000D648A"/>
    <w:rsid w:val="000D70F2"/>
    <w:rsid w:val="000D74D9"/>
    <w:rsid w:val="000D7813"/>
    <w:rsid w:val="000D7ADE"/>
    <w:rsid w:val="000D7EE8"/>
    <w:rsid w:val="000E05D6"/>
    <w:rsid w:val="000E06E6"/>
    <w:rsid w:val="000E0EC0"/>
    <w:rsid w:val="000E1E44"/>
    <w:rsid w:val="000E2A25"/>
    <w:rsid w:val="000E3401"/>
    <w:rsid w:val="000F0A50"/>
    <w:rsid w:val="000F1E07"/>
    <w:rsid w:val="000F2A65"/>
    <w:rsid w:val="000F453B"/>
    <w:rsid w:val="000F5229"/>
    <w:rsid w:val="000F52BE"/>
    <w:rsid w:val="000F5B54"/>
    <w:rsid w:val="000F6B05"/>
    <w:rsid w:val="000F7023"/>
    <w:rsid w:val="000F7108"/>
    <w:rsid w:val="000F71FE"/>
    <w:rsid w:val="001002CB"/>
    <w:rsid w:val="001002FD"/>
    <w:rsid w:val="00101316"/>
    <w:rsid w:val="00101897"/>
    <w:rsid w:val="00101966"/>
    <w:rsid w:val="0010329A"/>
    <w:rsid w:val="00103CE0"/>
    <w:rsid w:val="00103EAA"/>
    <w:rsid w:val="00104802"/>
    <w:rsid w:val="001048A3"/>
    <w:rsid w:val="00104A41"/>
    <w:rsid w:val="00104B3E"/>
    <w:rsid w:val="00105239"/>
    <w:rsid w:val="0010568C"/>
    <w:rsid w:val="00105713"/>
    <w:rsid w:val="00106C13"/>
    <w:rsid w:val="00107F18"/>
    <w:rsid w:val="0011001E"/>
    <w:rsid w:val="0011025C"/>
    <w:rsid w:val="00110DF1"/>
    <w:rsid w:val="00110F72"/>
    <w:rsid w:val="0011355D"/>
    <w:rsid w:val="00113B35"/>
    <w:rsid w:val="00114A92"/>
    <w:rsid w:val="001151BC"/>
    <w:rsid w:val="001164C9"/>
    <w:rsid w:val="00116E50"/>
    <w:rsid w:val="00116EE8"/>
    <w:rsid w:val="00116F7D"/>
    <w:rsid w:val="00117991"/>
    <w:rsid w:val="001200BB"/>
    <w:rsid w:val="00120A7A"/>
    <w:rsid w:val="00120CA9"/>
    <w:rsid w:val="00121842"/>
    <w:rsid w:val="00121CA7"/>
    <w:rsid w:val="001225D6"/>
    <w:rsid w:val="001228F6"/>
    <w:rsid w:val="00122C39"/>
    <w:rsid w:val="0012332A"/>
    <w:rsid w:val="0012340B"/>
    <w:rsid w:val="00123E3D"/>
    <w:rsid w:val="0012424A"/>
    <w:rsid w:val="001253ED"/>
    <w:rsid w:val="0012560E"/>
    <w:rsid w:val="0012678B"/>
    <w:rsid w:val="00131DB3"/>
    <w:rsid w:val="0013202B"/>
    <w:rsid w:val="001334AD"/>
    <w:rsid w:val="00134032"/>
    <w:rsid w:val="00134C63"/>
    <w:rsid w:val="001358A1"/>
    <w:rsid w:val="001359FA"/>
    <w:rsid w:val="00135B11"/>
    <w:rsid w:val="00136B23"/>
    <w:rsid w:val="00136BC0"/>
    <w:rsid w:val="00136D23"/>
    <w:rsid w:val="00136DA2"/>
    <w:rsid w:val="00136EFA"/>
    <w:rsid w:val="001376E1"/>
    <w:rsid w:val="00137DE9"/>
    <w:rsid w:val="00140AAE"/>
    <w:rsid w:val="00142441"/>
    <w:rsid w:val="00142A14"/>
    <w:rsid w:val="001437A5"/>
    <w:rsid w:val="00143A4B"/>
    <w:rsid w:val="00143B92"/>
    <w:rsid w:val="0014432D"/>
    <w:rsid w:val="00144D3D"/>
    <w:rsid w:val="00144DA6"/>
    <w:rsid w:val="001454B5"/>
    <w:rsid w:val="001457D7"/>
    <w:rsid w:val="001467AC"/>
    <w:rsid w:val="00152CE7"/>
    <w:rsid w:val="00152DA5"/>
    <w:rsid w:val="00152F48"/>
    <w:rsid w:val="00153646"/>
    <w:rsid w:val="00153D84"/>
    <w:rsid w:val="001548C1"/>
    <w:rsid w:val="00155B5F"/>
    <w:rsid w:val="00156F65"/>
    <w:rsid w:val="001575C2"/>
    <w:rsid w:val="0015775E"/>
    <w:rsid w:val="00160EA9"/>
    <w:rsid w:val="00161D47"/>
    <w:rsid w:val="00163790"/>
    <w:rsid w:val="00163CA8"/>
    <w:rsid w:val="00164ABC"/>
    <w:rsid w:val="00164CD2"/>
    <w:rsid w:val="001653EB"/>
    <w:rsid w:val="00165AD4"/>
    <w:rsid w:val="00167F5F"/>
    <w:rsid w:val="00170387"/>
    <w:rsid w:val="001705A6"/>
    <w:rsid w:val="0017249F"/>
    <w:rsid w:val="00172E95"/>
    <w:rsid w:val="001732D5"/>
    <w:rsid w:val="00174E63"/>
    <w:rsid w:val="00175BC5"/>
    <w:rsid w:val="00175EAE"/>
    <w:rsid w:val="00176467"/>
    <w:rsid w:val="00176A0C"/>
    <w:rsid w:val="00176CB2"/>
    <w:rsid w:val="00177378"/>
    <w:rsid w:val="001776AB"/>
    <w:rsid w:val="00177AE1"/>
    <w:rsid w:val="00180CD7"/>
    <w:rsid w:val="00181E1F"/>
    <w:rsid w:val="00182148"/>
    <w:rsid w:val="001821FF"/>
    <w:rsid w:val="00182FD7"/>
    <w:rsid w:val="00183C26"/>
    <w:rsid w:val="00184F7B"/>
    <w:rsid w:val="001850C2"/>
    <w:rsid w:val="00185848"/>
    <w:rsid w:val="001875F6"/>
    <w:rsid w:val="0018797F"/>
    <w:rsid w:val="001913C9"/>
    <w:rsid w:val="00191EB4"/>
    <w:rsid w:val="00193311"/>
    <w:rsid w:val="00193E09"/>
    <w:rsid w:val="00193E50"/>
    <w:rsid w:val="00194F0F"/>
    <w:rsid w:val="00195176"/>
    <w:rsid w:val="00195255"/>
    <w:rsid w:val="001954D4"/>
    <w:rsid w:val="00196A02"/>
    <w:rsid w:val="00196C6E"/>
    <w:rsid w:val="00196E36"/>
    <w:rsid w:val="00197219"/>
    <w:rsid w:val="001972EE"/>
    <w:rsid w:val="001A05CB"/>
    <w:rsid w:val="001A1049"/>
    <w:rsid w:val="001A12EC"/>
    <w:rsid w:val="001A1CAC"/>
    <w:rsid w:val="001A1D68"/>
    <w:rsid w:val="001A21B3"/>
    <w:rsid w:val="001A2AC6"/>
    <w:rsid w:val="001A2C4E"/>
    <w:rsid w:val="001A3AF2"/>
    <w:rsid w:val="001A4FF7"/>
    <w:rsid w:val="001A5C6F"/>
    <w:rsid w:val="001A5E7A"/>
    <w:rsid w:val="001A5EEA"/>
    <w:rsid w:val="001A7615"/>
    <w:rsid w:val="001A7BA5"/>
    <w:rsid w:val="001B01EE"/>
    <w:rsid w:val="001B0911"/>
    <w:rsid w:val="001B1839"/>
    <w:rsid w:val="001B19DB"/>
    <w:rsid w:val="001B2C82"/>
    <w:rsid w:val="001B31F0"/>
    <w:rsid w:val="001B372D"/>
    <w:rsid w:val="001B6872"/>
    <w:rsid w:val="001B7C96"/>
    <w:rsid w:val="001C02B1"/>
    <w:rsid w:val="001C13E5"/>
    <w:rsid w:val="001C19AD"/>
    <w:rsid w:val="001C2024"/>
    <w:rsid w:val="001C3CB3"/>
    <w:rsid w:val="001C3EF8"/>
    <w:rsid w:val="001C4602"/>
    <w:rsid w:val="001C6E39"/>
    <w:rsid w:val="001C7747"/>
    <w:rsid w:val="001C7F93"/>
    <w:rsid w:val="001D0C96"/>
    <w:rsid w:val="001D2C5D"/>
    <w:rsid w:val="001D2EF0"/>
    <w:rsid w:val="001D3619"/>
    <w:rsid w:val="001D375C"/>
    <w:rsid w:val="001D47D2"/>
    <w:rsid w:val="001D4B2A"/>
    <w:rsid w:val="001D5952"/>
    <w:rsid w:val="001D6A38"/>
    <w:rsid w:val="001D744C"/>
    <w:rsid w:val="001D761A"/>
    <w:rsid w:val="001D79C6"/>
    <w:rsid w:val="001E31B7"/>
    <w:rsid w:val="001E359B"/>
    <w:rsid w:val="001E35BC"/>
    <w:rsid w:val="001E40DF"/>
    <w:rsid w:val="001E4C9B"/>
    <w:rsid w:val="001E54AC"/>
    <w:rsid w:val="001E5536"/>
    <w:rsid w:val="001E6C92"/>
    <w:rsid w:val="001F0DCD"/>
    <w:rsid w:val="001F133F"/>
    <w:rsid w:val="001F1727"/>
    <w:rsid w:val="001F1CFA"/>
    <w:rsid w:val="001F1D83"/>
    <w:rsid w:val="001F1F6D"/>
    <w:rsid w:val="001F2357"/>
    <w:rsid w:val="001F2EF5"/>
    <w:rsid w:val="001F3003"/>
    <w:rsid w:val="001F309E"/>
    <w:rsid w:val="001F31C4"/>
    <w:rsid w:val="001F36FB"/>
    <w:rsid w:val="001F3C33"/>
    <w:rsid w:val="001F5BD5"/>
    <w:rsid w:val="001F5CB7"/>
    <w:rsid w:val="001F6463"/>
    <w:rsid w:val="001F708C"/>
    <w:rsid w:val="001F7E8C"/>
    <w:rsid w:val="001F7F53"/>
    <w:rsid w:val="00200250"/>
    <w:rsid w:val="00200877"/>
    <w:rsid w:val="00200C06"/>
    <w:rsid w:val="00200D4B"/>
    <w:rsid w:val="00201119"/>
    <w:rsid w:val="0020219E"/>
    <w:rsid w:val="00202B70"/>
    <w:rsid w:val="00204952"/>
    <w:rsid w:val="00205550"/>
    <w:rsid w:val="00205D50"/>
    <w:rsid w:val="0020722A"/>
    <w:rsid w:val="00207B14"/>
    <w:rsid w:val="00210774"/>
    <w:rsid w:val="00211E05"/>
    <w:rsid w:val="00212119"/>
    <w:rsid w:val="00212847"/>
    <w:rsid w:val="002141F3"/>
    <w:rsid w:val="002146B5"/>
    <w:rsid w:val="00214F5B"/>
    <w:rsid w:val="002157FE"/>
    <w:rsid w:val="00215F96"/>
    <w:rsid w:val="00216335"/>
    <w:rsid w:val="00216D77"/>
    <w:rsid w:val="00217BE1"/>
    <w:rsid w:val="002215E3"/>
    <w:rsid w:val="00221BDB"/>
    <w:rsid w:val="00221FAA"/>
    <w:rsid w:val="002222ED"/>
    <w:rsid w:val="00223D8E"/>
    <w:rsid w:val="00224707"/>
    <w:rsid w:val="00224A98"/>
    <w:rsid w:val="00225DB7"/>
    <w:rsid w:val="00226593"/>
    <w:rsid w:val="00227646"/>
    <w:rsid w:val="00227EF5"/>
    <w:rsid w:val="002304FB"/>
    <w:rsid w:val="00230508"/>
    <w:rsid w:val="00230986"/>
    <w:rsid w:val="00230BC5"/>
    <w:rsid w:val="00230BE2"/>
    <w:rsid w:val="002312DA"/>
    <w:rsid w:val="002318A3"/>
    <w:rsid w:val="00231B4B"/>
    <w:rsid w:val="0023280A"/>
    <w:rsid w:val="00232D85"/>
    <w:rsid w:val="00233859"/>
    <w:rsid w:val="00234AE7"/>
    <w:rsid w:val="002362DB"/>
    <w:rsid w:val="00236DCB"/>
    <w:rsid w:val="0023745A"/>
    <w:rsid w:val="002407AD"/>
    <w:rsid w:val="00240BA1"/>
    <w:rsid w:val="002410F3"/>
    <w:rsid w:val="0024188E"/>
    <w:rsid w:val="00241963"/>
    <w:rsid w:val="00241A77"/>
    <w:rsid w:val="00242CE2"/>
    <w:rsid w:val="002433C5"/>
    <w:rsid w:val="00244116"/>
    <w:rsid w:val="00244809"/>
    <w:rsid w:val="002449B0"/>
    <w:rsid w:val="00244EC6"/>
    <w:rsid w:val="00245043"/>
    <w:rsid w:val="0024532E"/>
    <w:rsid w:val="0024592B"/>
    <w:rsid w:val="00247CFE"/>
    <w:rsid w:val="00250167"/>
    <w:rsid w:val="002508A1"/>
    <w:rsid w:val="00251506"/>
    <w:rsid w:val="00252D2E"/>
    <w:rsid w:val="0025309D"/>
    <w:rsid w:val="002531C6"/>
    <w:rsid w:val="00253B63"/>
    <w:rsid w:val="00254590"/>
    <w:rsid w:val="00254B7B"/>
    <w:rsid w:val="00254D1D"/>
    <w:rsid w:val="00254F66"/>
    <w:rsid w:val="002552D1"/>
    <w:rsid w:val="002554E3"/>
    <w:rsid w:val="0025601A"/>
    <w:rsid w:val="00256183"/>
    <w:rsid w:val="00256F85"/>
    <w:rsid w:val="0026217F"/>
    <w:rsid w:val="002622E8"/>
    <w:rsid w:val="002629DC"/>
    <w:rsid w:val="00262B75"/>
    <w:rsid w:val="00262F9D"/>
    <w:rsid w:val="002633DD"/>
    <w:rsid w:val="00263CBB"/>
    <w:rsid w:val="00263F1F"/>
    <w:rsid w:val="00264E53"/>
    <w:rsid w:val="00266BC2"/>
    <w:rsid w:val="002700D7"/>
    <w:rsid w:val="00270160"/>
    <w:rsid w:val="00270588"/>
    <w:rsid w:val="00270C37"/>
    <w:rsid w:val="00270CBA"/>
    <w:rsid w:val="0027135C"/>
    <w:rsid w:val="0027172C"/>
    <w:rsid w:val="0027192B"/>
    <w:rsid w:val="002721FA"/>
    <w:rsid w:val="002722F9"/>
    <w:rsid w:val="002726AF"/>
    <w:rsid w:val="00273D62"/>
    <w:rsid w:val="00275014"/>
    <w:rsid w:val="002760ED"/>
    <w:rsid w:val="00277B07"/>
    <w:rsid w:val="00277DEE"/>
    <w:rsid w:val="00281B4E"/>
    <w:rsid w:val="00281DB1"/>
    <w:rsid w:val="002820A9"/>
    <w:rsid w:val="00282F00"/>
    <w:rsid w:val="00283053"/>
    <w:rsid w:val="002834B7"/>
    <w:rsid w:val="002844B3"/>
    <w:rsid w:val="0028515C"/>
    <w:rsid w:val="00285301"/>
    <w:rsid w:val="002868AD"/>
    <w:rsid w:val="00286BC7"/>
    <w:rsid w:val="00287887"/>
    <w:rsid w:val="00290D82"/>
    <w:rsid w:val="00291C1F"/>
    <w:rsid w:val="002937F0"/>
    <w:rsid w:val="002939A4"/>
    <w:rsid w:val="00294636"/>
    <w:rsid w:val="00294B5C"/>
    <w:rsid w:val="00295870"/>
    <w:rsid w:val="002958C5"/>
    <w:rsid w:val="00295C67"/>
    <w:rsid w:val="00296174"/>
    <w:rsid w:val="00296DEE"/>
    <w:rsid w:val="002974AF"/>
    <w:rsid w:val="002975E9"/>
    <w:rsid w:val="002A24F1"/>
    <w:rsid w:val="002A356B"/>
    <w:rsid w:val="002A3572"/>
    <w:rsid w:val="002A3AA6"/>
    <w:rsid w:val="002A3F5C"/>
    <w:rsid w:val="002A4BC5"/>
    <w:rsid w:val="002A502A"/>
    <w:rsid w:val="002A53DF"/>
    <w:rsid w:val="002A6693"/>
    <w:rsid w:val="002A6EA7"/>
    <w:rsid w:val="002A7B11"/>
    <w:rsid w:val="002B0A6A"/>
    <w:rsid w:val="002B0B32"/>
    <w:rsid w:val="002B0BCB"/>
    <w:rsid w:val="002B1565"/>
    <w:rsid w:val="002B1A7C"/>
    <w:rsid w:val="002B21F9"/>
    <w:rsid w:val="002B27C1"/>
    <w:rsid w:val="002B2A1D"/>
    <w:rsid w:val="002B3263"/>
    <w:rsid w:val="002B46FA"/>
    <w:rsid w:val="002B4E12"/>
    <w:rsid w:val="002B5209"/>
    <w:rsid w:val="002B5D45"/>
    <w:rsid w:val="002B625D"/>
    <w:rsid w:val="002B69D4"/>
    <w:rsid w:val="002B7158"/>
    <w:rsid w:val="002B7223"/>
    <w:rsid w:val="002B7229"/>
    <w:rsid w:val="002B77A9"/>
    <w:rsid w:val="002B7AB8"/>
    <w:rsid w:val="002B7C93"/>
    <w:rsid w:val="002C0E2F"/>
    <w:rsid w:val="002C1ED1"/>
    <w:rsid w:val="002C29EF"/>
    <w:rsid w:val="002C2DBE"/>
    <w:rsid w:val="002C395E"/>
    <w:rsid w:val="002C3A70"/>
    <w:rsid w:val="002C3AD9"/>
    <w:rsid w:val="002C4297"/>
    <w:rsid w:val="002C45C3"/>
    <w:rsid w:val="002C57D6"/>
    <w:rsid w:val="002C63FC"/>
    <w:rsid w:val="002C6647"/>
    <w:rsid w:val="002C6D58"/>
    <w:rsid w:val="002C7155"/>
    <w:rsid w:val="002C7694"/>
    <w:rsid w:val="002D01DE"/>
    <w:rsid w:val="002D1126"/>
    <w:rsid w:val="002D12F6"/>
    <w:rsid w:val="002D1FE8"/>
    <w:rsid w:val="002D2203"/>
    <w:rsid w:val="002D26C9"/>
    <w:rsid w:val="002D27AB"/>
    <w:rsid w:val="002D2ADB"/>
    <w:rsid w:val="002D3DF0"/>
    <w:rsid w:val="002D4526"/>
    <w:rsid w:val="002D56BC"/>
    <w:rsid w:val="002D62FD"/>
    <w:rsid w:val="002D69B9"/>
    <w:rsid w:val="002D76FF"/>
    <w:rsid w:val="002D7A25"/>
    <w:rsid w:val="002E10AF"/>
    <w:rsid w:val="002E355F"/>
    <w:rsid w:val="002E4A11"/>
    <w:rsid w:val="002E5340"/>
    <w:rsid w:val="002E5AB9"/>
    <w:rsid w:val="002E5E6F"/>
    <w:rsid w:val="002E620E"/>
    <w:rsid w:val="002E643D"/>
    <w:rsid w:val="002E734D"/>
    <w:rsid w:val="002E740C"/>
    <w:rsid w:val="002F08A1"/>
    <w:rsid w:val="002F0D22"/>
    <w:rsid w:val="002F1047"/>
    <w:rsid w:val="002F2277"/>
    <w:rsid w:val="002F277B"/>
    <w:rsid w:val="002F3340"/>
    <w:rsid w:val="002F406B"/>
    <w:rsid w:val="002F417F"/>
    <w:rsid w:val="002F41D8"/>
    <w:rsid w:val="002F534C"/>
    <w:rsid w:val="002F5505"/>
    <w:rsid w:val="002F57D9"/>
    <w:rsid w:val="002F65F9"/>
    <w:rsid w:val="002F74A6"/>
    <w:rsid w:val="00300380"/>
    <w:rsid w:val="0030049F"/>
    <w:rsid w:val="003006A3"/>
    <w:rsid w:val="003006B5"/>
    <w:rsid w:val="003028D1"/>
    <w:rsid w:val="00302A9F"/>
    <w:rsid w:val="00302DA8"/>
    <w:rsid w:val="00303180"/>
    <w:rsid w:val="00303B8B"/>
    <w:rsid w:val="00304226"/>
    <w:rsid w:val="003050A0"/>
    <w:rsid w:val="00305D4A"/>
    <w:rsid w:val="00306BAE"/>
    <w:rsid w:val="00307712"/>
    <w:rsid w:val="0030774C"/>
    <w:rsid w:val="00307C79"/>
    <w:rsid w:val="0031196F"/>
    <w:rsid w:val="00312ED2"/>
    <w:rsid w:val="00313CB3"/>
    <w:rsid w:val="00314558"/>
    <w:rsid w:val="00314AC4"/>
    <w:rsid w:val="003153FD"/>
    <w:rsid w:val="003157D8"/>
    <w:rsid w:val="00315BB7"/>
    <w:rsid w:val="00316121"/>
    <w:rsid w:val="003161F7"/>
    <w:rsid w:val="0031648E"/>
    <w:rsid w:val="00316C44"/>
    <w:rsid w:val="0031738D"/>
    <w:rsid w:val="003201D9"/>
    <w:rsid w:val="00320718"/>
    <w:rsid w:val="003213D2"/>
    <w:rsid w:val="003221A2"/>
    <w:rsid w:val="00322ACA"/>
    <w:rsid w:val="00324869"/>
    <w:rsid w:val="00324CE0"/>
    <w:rsid w:val="00325407"/>
    <w:rsid w:val="0032567C"/>
    <w:rsid w:val="0032572D"/>
    <w:rsid w:val="00325757"/>
    <w:rsid w:val="00325A6D"/>
    <w:rsid w:val="003268BC"/>
    <w:rsid w:val="003300B1"/>
    <w:rsid w:val="00330494"/>
    <w:rsid w:val="00331599"/>
    <w:rsid w:val="00331E98"/>
    <w:rsid w:val="00332234"/>
    <w:rsid w:val="003323BF"/>
    <w:rsid w:val="003324D9"/>
    <w:rsid w:val="00333170"/>
    <w:rsid w:val="00333219"/>
    <w:rsid w:val="00333AD2"/>
    <w:rsid w:val="00333D31"/>
    <w:rsid w:val="00334C7D"/>
    <w:rsid w:val="0033532B"/>
    <w:rsid w:val="0033601F"/>
    <w:rsid w:val="00336B94"/>
    <w:rsid w:val="00337971"/>
    <w:rsid w:val="00337E36"/>
    <w:rsid w:val="003407AC"/>
    <w:rsid w:val="003408F3"/>
    <w:rsid w:val="00340D53"/>
    <w:rsid w:val="00342D33"/>
    <w:rsid w:val="00342F9A"/>
    <w:rsid w:val="00343B6E"/>
    <w:rsid w:val="00343BE1"/>
    <w:rsid w:val="00345660"/>
    <w:rsid w:val="00345A5C"/>
    <w:rsid w:val="00346315"/>
    <w:rsid w:val="00347911"/>
    <w:rsid w:val="00347BDE"/>
    <w:rsid w:val="003501AF"/>
    <w:rsid w:val="003504CB"/>
    <w:rsid w:val="0035095B"/>
    <w:rsid w:val="003513AA"/>
    <w:rsid w:val="003513CC"/>
    <w:rsid w:val="003514CB"/>
    <w:rsid w:val="00351508"/>
    <w:rsid w:val="00351C37"/>
    <w:rsid w:val="00354578"/>
    <w:rsid w:val="00355A28"/>
    <w:rsid w:val="00355DD6"/>
    <w:rsid w:val="0035696F"/>
    <w:rsid w:val="00356E13"/>
    <w:rsid w:val="00357307"/>
    <w:rsid w:val="00360026"/>
    <w:rsid w:val="00360674"/>
    <w:rsid w:val="003608B4"/>
    <w:rsid w:val="00361153"/>
    <w:rsid w:val="003619DA"/>
    <w:rsid w:val="00361E2A"/>
    <w:rsid w:val="00363A50"/>
    <w:rsid w:val="00364348"/>
    <w:rsid w:val="00364ADF"/>
    <w:rsid w:val="00365462"/>
    <w:rsid w:val="00366519"/>
    <w:rsid w:val="00366C54"/>
    <w:rsid w:val="00367748"/>
    <w:rsid w:val="00371A97"/>
    <w:rsid w:val="00373476"/>
    <w:rsid w:val="003746A4"/>
    <w:rsid w:val="00374847"/>
    <w:rsid w:val="0037524C"/>
    <w:rsid w:val="00376294"/>
    <w:rsid w:val="00376393"/>
    <w:rsid w:val="00376439"/>
    <w:rsid w:val="00376F65"/>
    <w:rsid w:val="003774D9"/>
    <w:rsid w:val="0038025D"/>
    <w:rsid w:val="0038222E"/>
    <w:rsid w:val="0038236E"/>
    <w:rsid w:val="00384B72"/>
    <w:rsid w:val="00385B96"/>
    <w:rsid w:val="003876D3"/>
    <w:rsid w:val="00387876"/>
    <w:rsid w:val="0038796C"/>
    <w:rsid w:val="00387F2F"/>
    <w:rsid w:val="0039000D"/>
    <w:rsid w:val="00390027"/>
    <w:rsid w:val="0039057B"/>
    <w:rsid w:val="00390FDE"/>
    <w:rsid w:val="00391888"/>
    <w:rsid w:val="00391930"/>
    <w:rsid w:val="00391F3A"/>
    <w:rsid w:val="003928C5"/>
    <w:rsid w:val="00392CF2"/>
    <w:rsid w:val="00392DFD"/>
    <w:rsid w:val="00394A68"/>
    <w:rsid w:val="00395AEC"/>
    <w:rsid w:val="00396B95"/>
    <w:rsid w:val="00397816"/>
    <w:rsid w:val="003A10B6"/>
    <w:rsid w:val="003A12F4"/>
    <w:rsid w:val="003A1941"/>
    <w:rsid w:val="003A1DC2"/>
    <w:rsid w:val="003A1ED0"/>
    <w:rsid w:val="003A2468"/>
    <w:rsid w:val="003A27D3"/>
    <w:rsid w:val="003A2A40"/>
    <w:rsid w:val="003A32CE"/>
    <w:rsid w:val="003A3679"/>
    <w:rsid w:val="003A614C"/>
    <w:rsid w:val="003A7397"/>
    <w:rsid w:val="003A76CA"/>
    <w:rsid w:val="003A7919"/>
    <w:rsid w:val="003A7E0E"/>
    <w:rsid w:val="003A7EE5"/>
    <w:rsid w:val="003B0962"/>
    <w:rsid w:val="003B0C0A"/>
    <w:rsid w:val="003B1E32"/>
    <w:rsid w:val="003B30D7"/>
    <w:rsid w:val="003B451B"/>
    <w:rsid w:val="003B4C7D"/>
    <w:rsid w:val="003B5072"/>
    <w:rsid w:val="003B780E"/>
    <w:rsid w:val="003B7AB6"/>
    <w:rsid w:val="003B7F70"/>
    <w:rsid w:val="003C0846"/>
    <w:rsid w:val="003C0ECA"/>
    <w:rsid w:val="003C102D"/>
    <w:rsid w:val="003C1460"/>
    <w:rsid w:val="003C29D6"/>
    <w:rsid w:val="003C3051"/>
    <w:rsid w:val="003C385E"/>
    <w:rsid w:val="003C40B4"/>
    <w:rsid w:val="003C4595"/>
    <w:rsid w:val="003C4D33"/>
    <w:rsid w:val="003C5209"/>
    <w:rsid w:val="003C584D"/>
    <w:rsid w:val="003C6184"/>
    <w:rsid w:val="003C62AE"/>
    <w:rsid w:val="003C652C"/>
    <w:rsid w:val="003C6C9B"/>
    <w:rsid w:val="003C6CB8"/>
    <w:rsid w:val="003C70CE"/>
    <w:rsid w:val="003D055F"/>
    <w:rsid w:val="003D059C"/>
    <w:rsid w:val="003D0EF0"/>
    <w:rsid w:val="003D106A"/>
    <w:rsid w:val="003D19A6"/>
    <w:rsid w:val="003D19B6"/>
    <w:rsid w:val="003D2050"/>
    <w:rsid w:val="003D22B5"/>
    <w:rsid w:val="003D2F41"/>
    <w:rsid w:val="003D4A65"/>
    <w:rsid w:val="003D5939"/>
    <w:rsid w:val="003D5FCE"/>
    <w:rsid w:val="003D6193"/>
    <w:rsid w:val="003D6725"/>
    <w:rsid w:val="003D75ED"/>
    <w:rsid w:val="003E09AB"/>
    <w:rsid w:val="003E14D3"/>
    <w:rsid w:val="003E169C"/>
    <w:rsid w:val="003E2598"/>
    <w:rsid w:val="003E3230"/>
    <w:rsid w:val="003E3408"/>
    <w:rsid w:val="003E3ABF"/>
    <w:rsid w:val="003E4BA7"/>
    <w:rsid w:val="003E4F0A"/>
    <w:rsid w:val="003E506C"/>
    <w:rsid w:val="003E5D8C"/>
    <w:rsid w:val="003E60B7"/>
    <w:rsid w:val="003E6C37"/>
    <w:rsid w:val="003E7D48"/>
    <w:rsid w:val="003F0E4E"/>
    <w:rsid w:val="003F0F8E"/>
    <w:rsid w:val="003F101B"/>
    <w:rsid w:val="003F1091"/>
    <w:rsid w:val="003F40D3"/>
    <w:rsid w:val="003F6868"/>
    <w:rsid w:val="004001ED"/>
    <w:rsid w:val="00403CEE"/>
    <w:rsid w:val="00403D38"/>
    <w:rsid w:val="00403D6F"/>
    <w:rsid w:val="004044E1"/>
    <w:rsid w:val="00405C78"/>
    <w:rsid w:val="00405D01"/>
    <w:rsid w:val="00405D4F"/>
    <w:rsid w:val="004060FE"/>
    <w:rsid w:val="00410A64"/>
    <w:rsid w:val="00410C37"/>
    <w:rsid w:val="004119B2"/>
    <w:rsid w:val="00411D20"/>
    <w:rsid w:val="00411F77"/>
    <w:rsid w:val="004133F7"/>
    <w:rsid w:val="0041485B"/>
    <w:rsid w:val="004148EC"/>
    <w:rsid w:val="00415550"/>
    <w:rsid w:val="004156BD"/>
    <w:rsid w:val="004200B5"/>
    <w:rsid w:val="004205AD"/>
    <w:rsid w:val="0042069A"/>
    <w:rsid w:val="00420C63"/>
    <w:rsid w:val="0042154C"/>
    <w:rsid w:val="004231FA"/>
    <w:rsid w:val="00423457"/>
    <w:rsid w:val="00423E9E"/>
    <w:rsid w:val="004248E7"/>
    <w:rsid w:val="004252DA"/>
    <w:rsid w:val="00425A49"/>
    <w:rsid w:val="00426600"/>
    <w:rsid w:val="004271B7"/>
    <w:rsid w:val="00427497"/>
    <w:rsid w:val="004279AB"/>
    <w:rsid w:val="004279DC"/>
    <w:rsid w:val="00427C28"/>
    <w:rsid w:val="00430172"/>
    <w:rsid w:val="00431548"/>
    <w:rsid w:val="004316C9"/>
    <w:rsid w:val="004319C2"/>
    <w:rsid w:val="00431CA3"/>
    <w:rsid w:val="0043280F"/>
    <w:rsid w:val="004333DB"/>
    <w:rsid w:val="00434C2E"/>
    <w:rsid w:val="00436175"/>
    <w:rsid w:val="004366E5"/>
    <w:rsid w:val="00436852"/>
    <w:rsid w:val="00436BA1"/>
    <w:rsid w:val="00436E6C"/>
    <w:rsid w:val="00437E70"/>
    <w:rsid w:val="004406D1"/>
    <w:rsid w:val="004408B8"/>
    <w:rsid w:val="004418FE"/>
    <w:rsid w:val="00441F7C"/>
    <w:rsid w:val="00442DB1"/>
    <w:rsid w:val="00443143"/>
    <w:rsid w:val="004431F8"/>
    <w:rsid w:val="00443486"/>
    <w:rsid w:val="00444C8D"/>
    <w:rsid w:val="00447E22"/>
    <w:rsid w:val="00450945"/>
    <w:rsid w:val="0045219A"/>
    <w:rsid w:val="0045231F"/>
    <w:rsid w:val="00452E33"/>
    <w:rsid w:val="0045315C"/>
    <w:rsid w:val="00453F71"/>
    <w:rsid w:val="00454DD4"/>
    <w:rsid w:val="00456C75"/>
    <w:rsid w:val="00460AE4"/>
    <w:rsid w:val="004620F0"/>
    <w:rsid w:val="00462161"/>
    <w:rsid w:val="00462DA3"/>
    <w:rsid w:val="00466F8E"/>
    <w:rsid w:val="00467C45"/>
    <w:rsid w:val="0047074D"/>
    <w:rsid w:val="00471B7C"/>
    <w:rsid w:val="00471EB0"/>
    <w:rsid w:val="0047279F"/>
    <w:rsid w:val="004727B6"/>
    <w:rsid w:val="00473676"/>
    <w:rsid w:val="004740FA"/>
    <w:rsid w:val="004743C3"/>
    <w:rsid w:val="00474D70"/>
    <w:rsid w:val="0047572F"/>
    <w:rsid w:val="0047734F"/>
    <w:rsid w:val="00477B69"/>
    <w:rsid w:val="0048010D"/>
    <w:rsid w:val="00480517"/>
    <w:rsid w:val="00480C17"/>
    <w:rsid w:val="00480ED2"/>
    <w:rsid w:val="004815E1"/>
    <w:rsid w:val="00482A82"/>
    <w:rsid w:val="00482CF7"/>
    <w:rsid w:val="00483584"/>
    <w:rsid w:val="00483915"/>
    <w:rsid w:val="0048414C"/>
    <w:rsid w:val="004855F0"/>
    <w:rsid w:val="00486D60"/>
    <w:rsid w:val="00487343"/>
    <w:rsid w:val="00487F78"/>
    <w:rsid w:val="00490AA0"/>
    <w:rsid w:val="00490BD1"/>
    <w:rsid w:val="00491C3B"/>
    <w:rsid w:val="00491E49"/>
    <w:rsid w:val="004923C1"/>
    <w:rsid w:val="004926EC"/>
    <w:rsid w:val="004927F9"/>
    <w:rsid w:val="004929C5"/>
    <w:rsid w:val="00492F3B"/>
    <w:rsid w:val="00493658"/>
    <w:rsid w:val="00493948"/>
    <w:rsid w:val="004941D3"/>
    <w:rsid w:val="0049505B"/>
    <w:rsid w:val="00495623"/>
    <w:rsid w:val="0049566C"/>
    <w:rsid w:val="00496092"/>
    <w:rsid w:val="00496970"/>
    <w:rsid w:val="00496A1A"/>
    <w:rsid w:val="00496AF6"/>
    <w:rsid w:val="0049783B"/>
    <w:rsid w:val="004A0068"/>
    <w:rsid w:val="004A06E2"/>
    <w:rsid w:val="004A0E5A"/>
    <w:rsid w:val="004A1A56"/>
    <w:rsid w:val="004A230C"/>
    <w:rsid w:val="004A28A6"/>
    <w:rsid w:val="004A2B27"/>
    <w:rsid w:val="004A3276"/>
    <w:rsid w:val="004A35D0"/>
    <w:rsid w:val="004A3B25"/>
    <w:rsid w:val="004A4A9B"/>
    <w:rsid w:val="004A4BBB"/>
    <w:rsid w:val="004A5228"/>
    <w:rsid w:val="004A5549"/>
    <w:rsid w:val="004A57D0"/>
    <w:rsid w:val="004A593C"/>
    <w:rsid w:val="004A5E28"/>
    <w:rsid w:val="004A7611"/>
    <w:rsid w:val="004A76B6"/>
    <w:rsid w:val="004A7E3B"/>
    <w:rsid w:val="004B0D0D"/>
    <w:rsid w:val="004B0F79"/>
    <w:rsid w:val="004B0F9C"/>
    <w:rsid w:val="004B13C7"/>
    <w:rsid w:val="004B2D7F"/>
    <w:rsid w:val="004B2DF8"/>
    <w:rsid w:val="004B35BC"/>
    <w:rsid w:val="004B5295"/>
    <w:rsid w:val="004B56BD"/>
    <w:rsid w:val="004B60D2"/>
    <w:rsid w:val="004B6722"/>
    <w:rsid w:val="004B7333"/>
    <w:rsid w:val="004C0927"/>
    <w:rsid w:val="004C0C6C"/>
    <w:rsid w:val="004C0CBF"/>
    <w:rsid w:val="004C1355"/>
    <w:rsid w:val="004C258E"/>
    <w:rsid w:val="004C283E"/>
    <w:rsid w:val="004C2929"/>
    <w:rsid w:val="004C38E6"/>
    <w:rsid w:val="004C3D28"/>
    <w:rsid w:val="004C445F"/>
    <w:rsid w:val="004C66E2"/>
    <w:rsid w:val="004C6C81"/>
    <w:rsid w:val="004C7DFF"/>
    <w:rsid w:val="004C7FD8"/>
    <w:rsid w:val="004D027E"/>
    <w:rsid w:val="004D214B"/>
    <w:rsid w:val="004D25C1"/>
    <w:rsid w:val="004D27E6"/>
    <w:rsid w:val="004D28A8"/>
    <w:rsid w:val="004D3520"/>
    <w:rsid w:val="004D3812"/>
    <w:rsid w:val="004D3BB4"/>
    <w:rsid w:val="004D5132"/>
    <w:rsid w:val="004D6259"/>
    <w:rsid w:val="004D694C"/>
    <w:rsid w:val="004D7BEE"/>
    <w:rsid w:val="004E04DC"/>
    <w:rsid w:val="004E15BE"/>
    <w:rsid w:val="004E1EE7"/>
    <w:rsid w:val="004E2360"/>
    <w:rsid w:val="004E23A2"/>
    <w:rsid w:val="004E2953"/>
    <w:rsid w:val="004E4130"/>
    <w:rsid w:val="004E445A"/>
    <w:rsid w:val="004E520D"/>
    <w:rsid w:val="004E5650"/>
    <w:rsid w:val="004E57CE"/>
    <w:rsid w:val="004E61F8"/>
    <w:rsid w:val="004E636D"/>
    <w:rsid w:val="004E79B5"/>
    <w:rsid w:val="004F07BD"/>
    <w:rsid w:val="004F1D31"/>
    <w:rsid w:val="004F3D99"/>
    <w:rsid w:val="004F3FB6"/>
    <w:rsid w:val="004F5083"/>
    <w:rsid w:val="004F6809"/>
    <w:rsid w:val="004F6ABA"/>
    <w:rsid w:val="004F6E6E"/>
    <w:rsid w:val="004F72C1"/>
    <w:rsid w:val="004F7F35"/>
    <w:rsid w:val="005002CA"/>
    <w:rsid w:val="00500626"/>
    <w:rsid w:val="005017C5"/>
    <w:rsid w:val="00501D1B"/>
    <w:rsid w:val="005025D4"/>
    <w:rsid w:val="00502CC6"/>
    <w:rsid w:val="00503993"/>
    <w:rsid w:val="00504565"/>
    <w:rsid w:val="005048C6"/>
    <w:rsid w:val="00505944"/>
    <w:rsid w:val="00505CD7"/>
    <w:rsid w:val="00506152"/>
    <w:rsid w:val="00506CDE"/>
    <w:rsid w:val="00506ED8"/>
    <w:rsid w:val="00510C17"/>
    <w:rsid w:val="00510DB6"/>
    <w:rsid w:val="00510DC1"/>
    <w:rsid w:val="0051215C"/>
    <w:rsid w:val="005133FD"/>
    <w:rsid w:val="00513EA3"/>
    <w:rsid w:val="005140F4"/>
    <w:rsid w:val="00514187"/>
    <w:rsid w:val="005145C2"/>
    <w:rsid w:val="005145E0"/>
    <w:rsid w:val="0051611D"/>
    <w:rsid w:val="00516BDA"/>
    <w:rsid w:val="00516D76"/>
    <w:rsid w:val="0051728F"/>
    <w:rsid w:val="005176BD"/>
    <w:rsid w:val="00517BEC"/>
    <w:rsid w:val="005209BD"/>
    <w:rsid w:val="00520E66"/>
    <w:rsid w:val="00521821"/>
    <w:rsid w:val="00521AB0"/>
    <w:rsid w:val="00521E67"/>
    <w:rsid w:val="00522738"/>
    <w:rsid w:val="00523393"/>
    <w:rsid w:val="00523398"/>
    <w:rsid w:val="0052349A"/>
    <w:rsid w:val="00523679"/>
    <w:rsid w:val="00525AA6"/>
    <w:rsid w:val="00526705"/>
    <w:rsid w:val="00527AB9"/>
    <w:rsid w:val="00530268"/>
    <w:rsid w:val="00531333"/>
    <w:rsid w:val="0053272B"/>
    <w:rsid w:val="00532FB5"/>
    <w:rsid w:val="005343E0"/>
    <w:rsid w:val="00534EBE"/>
    <w:rsid w:val="005358AA"/>
    <w:rsid w:val="00535CC0"/>
    <w:rsid w:val="00535DAE"/>
    <w:rsid w:val="00535E40"/>
    <w:rsid w:val="0053762D"/>
    <w:rsid w:val="005378FA"/>
    <w:rsid w:val="0054013C"/>
    <w:rsid w:val="005408F1"/>
    <w:rsid w:val="0054091F"/>
    <w:rsid w:val="00541404"/>
    <w:rsid w:val="00541656"/>
    <w:rsid w:val="005429EF"/>
    <w:rsid w:val="00542FF9"/>
    <w:rsid w:val="005435F5"/>
    <w:rsid w:val="00543A43"/>
    <w:rsid w:val="00545072"/>
    <w:rsid w:val="00545562"/>
    <w:rsid w:val="00545698"/>
    <w:rsid w:val="00545E54"/>
    <w:rsid w:val="00546777"/>
    <w:rsid w:val="00547144"/>
    <w:rsid w:val="0054716D"/>
    <w:rsid w:val="00547912"/>
    <w:rsid w:val="00550BE8"/>
    <w:rsid w:val="00550DC2"/>
    <w:rsid w:val="005512F8"/>
    <w:rsid w:val="00553124"/>
    <w:rsid w:val="005537FB"/>
    <w:rsid w:val="00553B3B"/>
    <w:rsid w:val="00554E6F"/>
    <w:rsid w:val="0055625E"/>
    <w:rsid w:val="0055672C"/>
    <w:rsid w:val="005568CC"/>
    <w:rsid w:val="0055731F"/>
    <w:rsid w:val="00557B95"/>
    <w:rsid w:val="00557CBD"/>
    <w:rsid w:val="00560BAC"/>
    <w:rsid w:val="005628B7"/>
    <w:rsid w:val="00562B45"/>
    <w:rsid w:val="00562E7F"/>
    <w:rsid w:val="005631DE"/>
    <w:rsid w:val="005637EF"/>
    <w:rsid w:val="00563B61"/>
    <w:rsid w:val="00564EC3"/>
    <w:rsid w:val="00565E51"/>
    <w:rsid w:val="00566B8F"/>
    <w:rsid w:val="005679CB"/>
    <w:rsid w:val="00570D7E"/>
    <w:rsid w:val="00572C87"/>
    <w:rsid w:val="00573F2E"/>
    <w:rsid w:val="005747B2"/>
    <w:rsid w:val="00574884"/>
    <w:rsid w:val="00574EE8"/>
    <w:rsid w:val="005750C2"/>
    <w:rsid w:val="005751E0"/>
    <w:rsid w:val="00575FB0"/>
    <w:rsid w:val="005770BA"/>
    <w:rsid w:val="005770CB"/>
    <w:rsid w:val="005802AE"/>
    <w:rsid w:val="005802B4"/>
    <w:rsid w:val="0058048C"/>
    <w:rsid w:val="005809C4"/>
    <w:rsid w:val="00581889"/>
    <w:rsid w:val="00581B0E"/>
    <w:rsid w:val="00581B0F"/>
    <w:rsid w:val="005820FF"/>
    <w:rsid w:val="005821B4"/>
    <w:rsid w:val="0058319B"/>
    <w:rsid w:val="0058352A"/>
    <w:rsid w:val="005838FE"/>
    <w:rsid w:val="00584156"/>
    <w:rsid w:val="0058502B"/>
    <w:rsid w:val="0058516A"/>
    <w:rsid w:val="00585B37"/>
    <w:rsid w:val="005863C8"/>
    <w:rsid w:val="00586B8B"/>
    <w:rsid w:val="00586BA3"/>
    <w:rsid w:val="00586FEF"/>
    <w:rsid w:val="00587F2E"/>
    <w:rsid w:val="0059006E"/>
    <w:rsid w:val="005909A0"/>
    <w:rsid w:val="0059192B"/>
    <w:rsid w:val="00591F4E"/>
    <w:rsid w:val="005938FC"/>
    <w:rsid w:val="00594E21"/>
    <w:rsid w:val="00595357"/>
    <w:rsid w:val="005956B7"/>
    <w:rsid w:val="005963D4"/>
    <w:rsid w:val="00596B0E"/>
    <w:rsid w:val="0059780E"/>
    <w:rsid w:val="00597985"/>
    <w:rsid w:val="00597B7D"/>
    <w:rsid w:val="005A0462"/>
    <w:rsid w:val="005A1F1A"/>
    <w:rsid w:val="005A2856"/>
    <w:rsid w:val="005A34E2"/>
    <w:rsid w:val="005A3E26"/>
    <w:rsid w:val="005A4B16"/>
    <w:rsid w:val="005A583A"/>
    <w:rsid w:val="005A70F1"/>
    <w:rsid w:val="005A758C"/>
    <w:rsid w:val="005A7701"/>
    <w:rsid w:val="005B1A7B"/>
    <w:rsid w:val="005B1AA2"/>
    <w:rsid w:val="005B2795"/>
    <w:rsid w:val="005B2E15"/>
    <w:rsid w:val="005B37FD"/>
    <w:rsid w:val="005B3940"/>
    <w:rsid w:val="005B3D41"/>
    <w:rsid w:val="005B4373"/>
    <w:rsid w:val="005B4B45"/>
    <w:rsid w:val="005B50CB"/>
    <w:rsid w:val="005B63F5"/>
    <w:rsid w:val="005B7179"/>
    <w:rsid w:val="005B763A"/>
    <w:rsid w:val="005B776C"/>
    <w:rsid w:val="005C00DA"/>
    <w:rsid w:val="005C0167"/>
    <w:rsid w:val="005C0986"/>
    <w:rsid w:val="005C0AD8"/>
    <w:rsid w:val="005C21F3"/>
    <w:rsid w:val="005C25DD"/>
    <w:rsid w:val="005C29C1"/>
    <w:rsid w:val="005C2AD3"/>
    <w:rsid w:val="005C2B3F"/>
    <w:rsid w:val="005C57A2"/>
    <w:rsid w:val="005C59AE"/>
    <w:rsid w:val="005C5F7E"/>
    <w:rsid w:val="005C7388"/>
    <w:rsid w:val="005D2E2C"/>
    <w:rsid w:val="005D2E88"/>
    <w:rsid w:val="005D50BE"/>
    <w:rsid w:val="005D5121"/>
    <w:rsid w:val="005D52EF"/>
    <w:rsid w:val="005D562C"/>
    <w:rsid w:val="005D584F"/>
    <w:rsid w:val="005D6095"/>
    <w:rsid w:val="005D71D8"/>
    <w:rsid w:val="005D7C79"/>
    <w:rsid w:val="005D7D0D"/>
    <w:rsid w:val="005E15CF"/>
    <w:rsid w:val="005E1BCB"/>
    <w:rsid w:val="005E2D46"/>
    <w:rsid w:val="005E2EC3"/>
    <w:rsid w:val="005E43D9"/>
    <w:rsid w:val="005E463C"/>
    <w:rsid w:val="005E581E"/>
    <w:rsid w:val="005E5F24"/>
    <w:rsid w:val="005E61E3"/>
    <w:rsid w:val="005E6E23"/>
    <w:rsid w:val="005E6EEE"/>
    <w:rsid w:val="005E7007"/>
    <w:rsid w:val="005E7438"/>
    <w:rsid w:val="005F008B"/>
    <w:rsid w:val="005F0B16"/>
    <w:rsid w:val="005F124F"/>
    <w:rsid w:val="005F26DA"/>
    <w:rsid w:val="005F2880"/>
    <w:rsid w:val="005F476E"/>
    <w:rsid w:val="005F4BB6"/>
    <w:rsid w:val="005F5419"/>
    <w:rsid w:val="005F5933"/>
    <w:rsid w:val="005F5A2A"/>
    <w:rsid w:val="005F72AD"/>
    <w:rsid w:val="0060004A"/>
    <w:rsid w:val="00602033"/>
    <w:rsid w:val="00602738"/>
    <w:rsid w:val="00602ABE"/>
    <w:rsid w:val="006031E8"/>
    <w:rsid w:val="00603458"/>
    <w:rsid w:val="0060504C"/>
    <w:rsid w:val="0060520C"/>
    <w:rsid w:val="00605390"/>
    <w:rsid w:val="006058EB"/>
    <w:rsid w:val="0060601E"/>
    <w:rsid w:val="00606102"/>
    <w:rsid w:val="00607033"/>
    <w:rsid w:val="00607407"/>
    <w:rsid w:val="00607858"/>
    <w:rsid w:val="00607BA3"/>
    <w:rsid w:val="00610407"/>
    <w:rsid w:val="00610D3F"/>
    <w:rsid w:val="006111AF"/>
    <w:rsid w:val="00611B08"/>
    <w:rsid w:val="00611DC0"/>
    <w:rsid w:val="006138E6"/>
    <w:rsid w:val="00613990"/>
    <w:rsid w:val="00613EE3"/>
    <w:rsid w:val="0061415A"/>
    <w:rsid w:val="006148BB"/>
    <w:rsid w:val="00614EA4"/>
    <w:rsid w:val="00614F34"/>
    <w:rsid w:val="00615D33"/>
    <w:rsid w:val="00616157"/>
    <w:rsid w:val="00617BF7"/>
    <w:rsid w:val="0062040D"/>
    <w:rsid w:val="006207A3"/>
    <w:rsid w:val="0062237D"/>
    <w:rsid w:val="0062382D"/>
    <w:rsid w:val="00624903"/>
    <w:rsid w:val="0062499F"/>
    <w:rsid w:val="00624A1A"/>
    <w:rsid w:val="00624DAF"/>
    <w:rsid w:val="00625421"/>
    <w:rsid w:val="0062568C"/>
    <w:rsid w:val="00625ECB"/>
    <w:rsid w:val="0063035A"/>
    <w:rsid w:val="0063056F"/>
    <w:rsid w:val="00630CFC"/>
    <w:rsid w:val="0063165F"/>
    <w:rsid w:val="00631B2D"/>
    <w:rsid w:val="00631D23"/>
    <w:rsid w:val="00631F6E"/>
    <w:rsid w:val="0063330A"/>
    <w:rsid w:val="0063356F"/>
    <w:rsid w:val="006339FC"/>
    <w:rsid w:val="00633A80"/>
    <w:rsid w:val="00633F14"/>
    <w:rsid w:val="006342B7"/>
    <w:rsid w:val="00634B08"/>
    <w:rsid w:val="006356E2"/>
    <w:rsid w:val="00635C6C"/>
    <w:rsid w:val="00635D89"/>
    <w:rsid w:val="00635FC1"/>
    <w:rsid w:val="006361B5"/>
    <w:rsid w:val="00636EE3"/>
    <w:rsid w:val="00637936"/>
    <w:rsid w:val="00637D08"/>
    <w:rsid w:val="006408C3"/>
    <w:rsid w:val="006417F7"/>
    <w:rsid w:val="00641C97"/>
    <w:rsid w:val="00642236"/>
    <w:rsid w:val="00642C35"/>
    <w:rsid w:val="006447CF"/>
    <w:rsid w:val="00644870"/>
    <w:rsid w:val="006460FB"/>
    <w:rsid w:val="0064630A"/>
    <w:rsid w:val="006469B5"/>
    <w:rsid w:val="006472DD"/>
    <w:rsid w:val="00650307"/>
    <w:rsid w:val="006505CD"/>
    <w:rsid w:val="00651239"/>
    <w:rsid w:val="006521DB"/>
    <w:rsid w:val="00652F45"/>
    <w:rsid w:val="00652F5B"/>
    <w:rsid w:val="00653252"/>
    <w:rsid w:val="00653667"/>
    <w:rsid w:val="006546F2"/>
    <w:rsid w:val="00654CE8"/>
    <w:rsid w:val="00654FAE"/>
    <w:rsid w:val="00657189"/>
    <w:rsid w:val="00657253"/>
    <w:rsid w:val="00657FDF"/>
    <w:rsid w:val="006601FD"/>
    <w:rsid w:val="00661A00"/>
    <w:rsid w:val="00662715"/>
    <w:rsid w:val="00665DB9"/>
    <w:rsid w:val="00665E1F"/>
    <w:rsid w:val="00666D47"/>
    <w:rsid w:val="00666FCB"/>
    <w:rsid w:val="00670AAB"/>
    <w:rsid w:val="00670DCA"/>
    <w:rsid w:val="006717A5"/>
    <w:rsid w:val="00672522"/>
    <w:rsid w:val="00672686"/>
    <w:rsid w:val="00672EF5"/>
    <w:rsid w:val="006744A3"/>
    <w:rsid w:val="00675F05"/>
    <w:rsid w:val="006760EE"/>
    <w:rsid w:val="006776A1"/>
    <w:rsid w:val="0068082A"/>
    <w:rsid w:val="00680EC9"/>
    <w:rsid w:val="00681303"/>
    <w:rsid w:val="00683EC8"/>
    <w:rsid w:val="00684F46"/>
    <w:rsid w:val="0068530D"/>
    <w:rsid w:val="0068591C"/>
    <w:rsid w:val="0068706E"/>
    <w:rsid w:val="00687BD9"/>
    <w:rsid w:val="006911C2"/>
    <w:rsid w:val="00691231"/>
    <w:rsid w:val="00691B29"/>
    <w:rsid w:val="00692C29"/>
    <w:rsid w:val="00693745"/>
    <w:rsid w:val="0069591F"/>
    <w:rsid w:val="0069674D"/>
    <w:rsid w:val="00696B69"/>
    <w:rsid w:val="00697461"/>
    <w:rsid w:val="006A019F"/>
    <w:rsid w:val="006A1812"/>
    <w:rsid w:val="006A2853"/>
    <w:rsid w:val="006A2F02"/>
    <w:rsid w:val="006A32F5"/>
    <w:rsid w:val="006A344A"/>
    <w:rsid w:val="006A3496"/>
    <w:rsid w:val="006A39A9"/>
    <w:rsid w:val="006A3E5A"/>
    <w:rsid w:val="006A41B0"/>
    <w:rsid w:val="006A51AD"/>
    <w:rsid w:val="006A5942"/>
    <w:rsid w:val="006A65D7"/>
    <w:rsid w:val="006A6D0D"/>
    <w:rsid w:val="006A7838"/>
    <w:rsid w:val="006B0395"/>
    <w:rsid w:val="006B0BD5"/>
    <w:rsid w:val="006B0F4A"/>
    <w:rsid w:val="006B11C6"/>
    <w:rsid w:val="006B12B5"/>
    <w:rsid w:val="006B17D9"/>
    <w:rsid w:val="006B237E"/>
    <w:rsid w:val="006B378F"/>
    <w:rsid w:val="006B3F5A"/>
    <w:rsid w:val="006B4B72"/>
    <w:rsid w:val="006B4EF9"/>
    <w:rsid w:val="006B50AE"/>
    <w:rsid w:val="006B5DC2"/>
    <w:rsid w:val="006B625D"/>
    <w:rsid w:val="006B652D"/>
    <w:rsid w:val="006B7DE2"/>
    <w:rsid w:val="006C0E19"/>
    <w:rsid w:val="006C1F5A"/>
    <w:rsid w:val="006C3027"/>
    <w:rsid w:val="006C3656"/>
    <w:rsid w:val="006C402C"/>
    <w:rsid w:val="006C4604"/>
    <w:rsid w:val="006C48BF"/>
    <w:rsid w:val="006C4E91"/>
    <w:rsid w:val="006C579F"/>
    <w:rsid w:val="006C5BBF"/>
    <w:rsid w:val="006C5C6B"/>
    <w:rsid w:val="006C5F94"/>
    <w:rsid w:val="006C643E"/>
    <w:rsid w:val="006D086D"/>
    <w:rsid w:val="006D23D1"/>
    <w:rsid w:val="006D270F"/>
    <w:rsid w:val="006D3216"/>
    <w:rsid w:val="006D3E7C"/>
    <w:rsid w:val="006D4700"/>
    <w:rsid w:val="006D4FD1"/>
    <w:rsid w:val="006D5406"/>
    <w:rsid w:val="006D7D4D"/>
    <w:rsid w:val="006E0C44"/>
    <w:rsid w:val="006E1622"/>
    <w:rsid w:val="006E1720"/>
    <w:rsid w:val="006E1CE1"/>
    <w:rsid w:val="006E247A"/>
    <w:rsid w:val="006E27FF"/>
    <w:rsid w:val="006E2816"/>
    <w:rsid w:val="006E3C20"/>
    <w:rsid w:val="006E41AE"/>
    <w:rsid w:val="006E451B"/>
    <w:rsid w:val="006E5EC0"/>
    <w:rsid w:val="006E6CE4"/>
    <w:rsid w:val="006E7BCF"/>
    <w:rsid w:val="006F0330"/>
    <w:rsid w:val="006F1362"/>
    <w:rsid w:val="006F1A78"/>
    <w:rsid w:val="006F2969"/>
    <w:rsid w:val="006F49DD"/>
    <w:rsid w:val="006F7844"/>
    <w:rsid w:val="006F7BE9"/>
    <w:rsid w:val="0070009B"/>
    <w:rsid w:val="00700F75"/>
    <w:rsid w:val="00703926"/>
    <w:rsid w:val="007040B8"/>
    <w:rsid w:val="0070469D"/>
    <w:rsid w:val="007047CB"/>
    <w:rsid w:val="007053BC"/>
    <w:rsid w:val="00706108"/>
    <w:rsid w:val="0070709B"/>
    <w:rsid w:val="00707190"/>
    <w:rsid w:val="00707A91"/>
    <w:rsid w:val="00707E3F"/>
    <w:rsid w:val="00710431"/>
    <w:rsid w:val="00710512"/>
    <w:rsid w:val="007111B8"/>
    <w:rsid w:val="007127C3"/>
    <w:rsid w:val="00712DAF"/>
    <w:rsid w:val="00713414"/>
    <w:rsid w:val="007138D8"/>
    <w:rsid w:val="007140A5"/>
    <w:rsid w:val="00714847"/>
    <w:rsid w:val="00714A28"/>
    <w:rsid w:val="00714B28"/>
    <w:rsid w:val="007154DC"/>
    <w:rsid w:val="00715630"/>
    <w:rsid w:val="00715A03"/>
    <w:rsid w:val="00716DAA"/>
    <w:rsid w:val="00717172"/>
    <w:rsid w:val="00717661"/>
    <w:rsid w:val="00717FEF"/>
    <w:rsid w:val="00720510"/>
    <w:rsid w:val="00721FFB"/>
    <w:rsid w:val="0072207C"/>
    <w:rsid w:val="00722392"/>
    <w:rsid w:val="007224CC"/>
    <w:rsid w:val="00722840"/>
    <w:rsid w:val="00722C43"/>
    <w:rsid w:val="00722F02"/>
    <w:rsid w:val="0072362B"/>
    <w:rsid w:val="0072376C"/>
    <w:rsid w:val="00723DFD"/>
    <w:rsid w:val="00723E02"/>
    <w:rsid w:val="00724450"/>
    <w:rsid w:val="00724C7E"/>
    <w:rsid w:val="00724F92"/>
    <w:rsid w:val="00725A4A"/>
    <w:rsid w:val="00725E5C"/>
    <w:rsid w:val="007260DF"/>
    <w:rsid w:val="007261D2"/>
    <w:rsid w:val="007268C5"/>
    <w:rsid w:val="00730F3A"/>
    <w:rsid w:val="007317A9"/>
    <w:rsid w:val="00732224"/>
    <w:rsid w:val="0073224B"/>
    <w:rsid w:val="00732349"/>
    <w:rsid w:val="00732EF8"/>
    <w:rsid w:val="00733B58"/>
    <w:rsid w:val="00734CDA"/>
    <w:rsid w:val="0073566E"/>
    <w:rsid w:val="00735A64"/>
    <w:rsid w:val="00735C5B"/>
    <w:rsid w:val="00736226"/>
    <w:rsid w:val="0073624B"/>
    <w:rsid w:val="0073670C"/>
    <w:rsid w:val="007367D6"/>
    <w:rsid w:val="00736879"/>
    <w:rsid w:val="0073759A"/>
    <w:rsid w:val="00740E16"/>
    <w:rsid w:val="0074131E"/>
    <w:rsid w:val="00742D9D"/>
    <w:rsid w:val="00743CE9"/>
    <w:rsid w:val="00744012"/>
    <w:rsid w:val="00744148"/>
    <w:rsid w:val="007441DC"/>
    <w:rsid w:val="00744266"/>
    <w:rsid w:val="007469D4"/>
    <w:rsid w:val="007472D0"/>
    <w:rsid w:val="00747D75"/>
    <w:rsid w:val="00751317"/>
    <w:rsid w:val="0075131F"/>
    <w:rsid w:val="00751D8F"/>
    <w:rsid w:val="0075206A"/>
    <w:rsid w:val="0075231E"/>
    <w:rsid w:val="0075245F"/>
    <w:rsid w:val="00752BD2"/>
    <w:rsid w:val="00752D19"/>
    <w:rsid w:val="00753222"/>
    <w:rsid w:val="00753A2D"/>
    <w:rsid w:val="0075452E"/>
    <w:rsid w:val="00754EC5"/>
    <w:rsid w:val="0075508C"/>
    <w:rsid w:val="00755E79"/>
    <w:rsid w:val="00756399"/>
    <w:rsid w:val="00760401"/>
    <w:rsid w:val="00760AED"/>
    <w:rsid w:val="007611EE"/>
    <w:rsid w:val="0076260B"/>
    <w:rsid w:val="007628F4"/>
    <w:rsid w:val="00762B17"/>
    <w:rsid w:val="00764156"/>
    <w:rsid w:val="007645A8"/>
    <w:rsid w:val="00764A40"/>
    <w:rsid w:val="00766DFB"/>
    <w:rsid w:val="00767961"/>
    <w:rsid w:val="00770359"/>
    <w:rsid w:val="00770ACA"/>
    <w:rsid w:val="00771007"/>
    <w:rsid w:val="00771328"/>
    <w:rsid w:val="00771604"/>
    <w:rsid w:val="00771924"/>
    <w:rsid w:val="00771AF4"/>
    <w:rsid w:val="0077305E"/>
    <w:rsid w:val="0077405C"/>
    <w:rsid w:val="0077646F"/>
    <w:rsid w:val="00777015"/>
    <w:rsid w:val="00777424"/>
    <w:rsid w:val="0078070F"/>
    <w:rsid w:val="00780A16"/>
    <w:rsid w:val="00781B98"/>
    <w:rsid w:val="00782E44"/>
    <w:rsid w:val="00783140"/>
    <w:rsid w:val="00783760"/>
    <w:rsid w:val="0078423E"/>
    <w:rsid w:val="007842E6"/>
    <w:rsid w:val="00784434"/>
    <w:rsid w:val="00784623"/>
    <w:rsid w:val="00784C06"/>
    <w:rsid w:val="00786971"/>
    <w:rsid w:val="00786A46"/>
    <w:rsid w:val="00787BA3"/>
    <w:rsid w:val="0079018E"/>
    <w:rsid w:val="007902B7"/>
    <w:rsid w:val="0079039C"/>
    <w:rsid w:val="00790521"/>
    <w:rsid w:val="00790A87"/>
    <w:rsid w:val="00790AF1"/>
    <w:rsid w:val="0079156F"/>
    <w:rsid w:val="007940E9"/>
    <w:rsid w:val="00794176"/>
    <w:rsid w:val="00794F16"/>
    <w:rsid w:val="00794FE2"/>
    <w:rsid w:val="007963F1"/>
    <w:rsid w:val="00796CB6"/>
    <w:rsid w:val="00797BC6"/>
    <w:rsid w:val="007A16E3"/>
    <w:rsid w:val="007A1DB5"/>
    <w:rsid w:val="007A2800"/>
    <w:rsid w:val="007A2A5C"/>
    <w:rsid w:val="007A3080"/>
    <w:rsid w:val="007A4371"/>
    <w:rsid w:val="007A4935"/>
    <w:rsid w:val="007A5ACE"/>
    <w:rsid w:val="007A646E"/>
    <w:rsid w:val="007A6778"/>
    <w:rsid w:val="007B08EB"/>
    <w:rsid w:val="007B0B08"/>
    <w:rsid w:val="007B0B55"/>
    <w:rsid w:val="007B134D"/>
    <w:rsid w:val="007B151E"/>
    <w:rsid w:val="007B1587"/>
    <w:rsid w:val="007B3F7A"/>
    <w:rsid w:val="007B45AF"/>
    <w:rsid w:val="007B6913"/>
    <w:rsid w:val="007B6B63"/>
    <w:rsid w:val="007B72FB"/>
    <w:rsid w:val="007B78DD"/>
    <w:rsid w:val="007B7C5E"/>
    <w:rsid w:val="007B7D76"/>
    <w:rsid w:val="007B7D79"/>
    <w:rsid w:val="007C0355"/>
    <w:rsid w:val="007C1326"/>
    <w:rsid w:val="007C1411"/>
    <w:rsid w:val="007C1EE9"/>
    <w:rsid w:val="007C315E"/>
    <w:rsid w:val="007C32C3"/>
    <w:rsid w:val="007C41C9"/>
    <w:rsid w:val="007C4EF3"/>
    <w:rsid w:val="007C55CE"/>
    <w:rsid w:val="007C5AA4"/>
    <w:rsid w:val="007D0EB9"/>
    <w:rsid w:val="007D1D99"/>
    <w:rsid w:val="007D2172"/>
    <w:rsid w:val="007D269D"/>
    <w:rsid w:val="007D2C47"/>
    <w:rsid w:val="007D31AF"/>
    <w:rsid w:val="007D481D"/>
    <w:rsid w:val="007D4956"/>
    <w:rsid w:val="007D4CC7"/>
    <w:rsid w:val="007D4DA1"/>
    <w:rsid w:val="007D539D"/>
    <w:rsid w:val="007D5D36"/>
    <w:rsid w:val="007D641D"/>
    <w:rsid w:val="007E1754"/>
    <w:rsid w:val="007E1E13"/>
    <w:rsid w:val="007E2DDE"/>
    <w:rsid w:val="007E2DE5"/>
    <w:rsid w:val="007E316B"/>
    <w:rsid w:val="007E38E1"/>
    <w:rsid w:val="007E3C60"/>
    <w:rsid w:val="007E45D2"/>
    <w:rsid w:val="007E51DE"/>
    <w:rsid w:val="007E6A66"/>
    <w:rsid w:val="007E75D1"/>
    <w:rsid w:val="007E75EF"/>
    <w:rsid w:val="007E7DA2"/>
    <w:rsid w:val="007F0A5F"/>
    <w:rsid w:val="007F1EC7"/>
    <w:rsid w:val="007F2D07"/>
    <w:rsid w:val="007F3046"/>
    <w:rsid w:val="007F39D0"/>
    <w:rsid w:val="007F3EED"/>
    <w:rsid w:val="007F4603"/>
    <w:rsid w:val="008021BA"/>
    <w:rsid w:val="0080300B"/>
    <w:rsid w:val="00803634"/>
    <w:rsid w:val="00804052"/>
    <w:rsid w:val="0080426F"/>
    <w:rsid w:val="008042EC"/>
    <w:rsid w:val="0080533D"/>
    <w:rsid w:val="00805FF9"/>
    <w:rsid w:val="00806913"/>
    <w:rsid w:val="0080694F"/>
    <w:rsid w:val="00806C36"/>
    <w:rsid w:val="00807EAA"/>
    <w:rsid w:val="00810098"/>
    <w:rsid w:val="008102D6"/>
    <w:rsid w:val="008119D0"/>
    <w:rsid w:val="008138A8"/>
    <w:rsid w:val="00814CCD"/>
    <w:rsid w:val="008151F9"/>
    <w:rsid w:val="0081548A"/>
    <w:rsid w:val="00816DFF"/>
    <w:rsid w:val="008178C1"/>
    <w:rsid w:val="00817A35"/>
    <w:rsid w:val="0082042E"/>
    <w:rsid w:val="00820436"/>
    <w:rsid w:val="00820ACA"/>
    <w:rsid w:val="00821324"/>
    <w:rsid w:val="008216E4"/>
    <w:rsid w:val="00821774"/>
    <w:rsid w:val="00823390"/>
    <w:rsid w:val="0082369C"/>
    <w:rsid w:val="00824335"/>
    <w:rsid w:val="008251C8"/>
    <w:rsid w:val="008259FB"/>
    <w:rsid w:val="008270AD"/>
    <w:rsid w:val="008278C1"/>
    <w:rsid w:val="00830689"/>
    <w:rsid w:val="00831CF7"/>
    <w:rsid w:val="00832C36"/>
    <w:rsid w:val="00834443"/>
    <w:rsid w:val="00834781"/>
    <w:rsid w:val="00835A76"/>
    <w:rsid w:val="00835CB5"/>
    <w:rsid w:val="008361B6"/>
    <w:rsid w:val="00837191"/>
    <w:rsid w:val="008413BC"/>
    <w:rsid w:val="008419CB"/>
    <w:rsid w:val="008422DE"/>
    <w:rsid w:val="0084379C"/>
    <w:rsid w:val="008439BA"/>
    <w:rsid w:val="0084429F"/>
    <w:rsid w:val="00844588"/>
    <w:rsid w:val="008447B8"/>
    <w:rsid w:val="0084601C"/>
    <w:rsid w:val="00846230"/>
    <w:rsid w:val="00846A93"/>
    <w:rsid w:val="008471B8"/>
    <w:rsid w:val="00847383"/>
    <w:rsid w:val="00847AFC"/>
    <w:rsid w:val="00851616"/>
    <w:rsid w:val="0085293F"/>
    <w:rsid w:val="008548D9"/>
    <w:rsid w:val="00854B51"/>
    <w:rsid w:val="00854D9D"/>
    <w:rsid w:val="00855545"/>
    <w:rsid w:val="008556AF"/>
    <w:rsid w:val="00856C4E"/>
    <w:rsid w:val="00856DBB"/>
    <w:rsid w:val="0085703C"/>
    <w:rsid w:val="0086164F"/>
    <w:rsid w:val="00861BBE"/>
    <w:rsid w:val="00862D1B"/>
    <w:rsid w:val="00863798"/>
    <w:rsid w:val="00864A06"/>
    <w:rsid w:val="00865999"/>
    <w:rsid w:val="0086680B"/>
    <w:rsid w:val="0086681C"/>
    <w:rsid w:val="008670F0"/>
    <w:rsid w:val="00867D49"/>
    <w:rsid w:val="008701B8"/>
    <w:rsid w:val="0087054B"/>
    <w:rsid w:val="008708CB"/>
    <w:rsid w:val="00870C0F"/>
    <w:rsid w:val="0087118D"/>
    <w:rsid w:val="00873F4C"/>
    <w:rsid w:val="00874074"/>
    <w:rsid w:val="008744D8"/>
    <w:rsid w:val="00874A59"/>
    <w:rsid w:val="00874D86"/>
    <w:rsid w:val="00874E07"/>
    <w:rsid w:val="00875FD0"/>
    <w:rsid w:val="0087676E"/>
    <w:rsid w:val="0087742A"/>
    <w:rsid w:val="0087761F"/>
    <w:rsid w:val="00877783"/>
    <w:rsid w:val="00877898"/>
    <w:rsid w:val="00880741"/>
    <w:rsid w:val="00880B58"/>
    <w:rsid w:val="00881097"/>
    <w:rsid w:val="00881670"/>
    <w:rsid w:val="0088328C"/>
    <w:rsid w:val="00884AAE"/>
    <w:rsid w:val="00885054"/>
    <w:rsid w:val="008850EC"/>
    <w:rsid w:val="0088553B"/>
    <w:rsid w:val="008874F3"/>
    <w:rsid w:val="0088785A"/>
    <w:rsid w:val="008878CA"/>
    <w:rsid w:val="00890FE5"/>
    <w:rsid w:val="00891640"/>
    <w:rsid w:val="00891838"/>
    <w:rsid w:val="00892C6B"/>
    <w:rsid w:val="008931FE"/>
    <w:rsid w:val="00893F4A"/>
    <w:rsid w:val="0089510D"/>
    <w:rsid w:val="00895705"/>
    <w:rsid w:val="00895B86"/>
    <w:rsid w:val="0089622B"/>
    <w:rsid w:val="0089654A"/>
    <w:rsid w:val="00896A05"/>
    <w:rsid w:val="008A04BD"/>
    <w:rsid w:val="008A146D"/>
    <w:rsid w:val="008A2EDD"/>
    <w:rsid w:val="008A3D0F"/>
    <w:rsid w:val="008A43FC"/>
    <w:rsid w:val="008A59BC"/>
    <w:rsid w:val="008A5DF7"/>
    <w:rsid w:val="008A6142"/>
    <w:rsid w:val="008A661C"/>
    <w:rsid w:val="008A6E35"/>
    <w:rsid w:val="008A7112"/>
    <w:rsid w:val="008A7E2E"/>
    <w:rsid w:val="008B0A40"/>
    <w:rsid w:val="008B1100"/>
    <w:rsid w:val="008B3F8E"/>
    <w:rsid w:val="008B44EC"/>
    <w:rsid w:val="008B46D1"/>
    <w:rsid w:val="008B4DFE"/>
    <w:rsid w:val="008C07F4"/>
    <w:rsid w:val="008C09E4"/>
    <w:rsid w:val="008C14E6"/>
    <w:rsid w:val="008C2516"/>
    <w:rsid w:val="008C29DF"/>
    <w:rsid w:val="008C39CD"/>
    <w:rsid w:val="008C3F3F"/>
    <w:rsid w:val="008C5337"/>
    <w:rsid w:val="008C6F2F"/>
    <w:rsid w:val="008C6F62"/>
    <w:rsid w:val="008C70DB"/>
    <w:rsid w:val="008D0E07"/>
    <w:rsid w:val="008D1D90"/>
    <w:rsid w:val="008D2459"/>
    <w:rsid w:val="008D2E80"/>
    <w:rsid w:val="008D4EC4"/>
    <w:rsid w:val="008D6716"/>
    <w:rsid w:val="008D68C9"/>
    <w:rsid w:val="008D6F6C"/>
    <w:rsid w:val="008D70D1"/>
    <w:rsid w:val="008D7C1D"/>
    <w:rsid w:val="008E04FB"/>
    <w:rsid w:val="008E06A0"/>
    <w:rsid w:val="008E092C"/>
    <w:rsid w:val="008E0BB6"/>
    <w:rsid w:val="008E1503"/>
    <w:rsid w:val="008E3350"/>
    <w:rsid w:val="008E340D"/>
    <w:rsid w:val="008E357F"/>
    <w:rsid w:val="008E4105"/>
    <w:rsid w:val="008E45C7"/>
    <w:rsid w:val="008E48BC"/>
    <w:rsid w:val="008F0197"/>
    <w:rsid w:val="008F0C1E"/>
    <w:rsid w:val="008F1444"/>
    <w:rsid w:val="008F2502"/>
    <w:rsid w:val="008F2D5F"/>
    <w:rsid w:val="008F3275"/>
    <w:rsid w:val="008F4E4F"/>
    <w:rsid w:val="008F6208"/>
    <w:rsid w:val="008F6559"/>
    <w:rsid w:val="009002F3"/>
    <w:rsid w:val="00900E20"/>
    <w:rsid w:val="00900EA7"/>
    <w:rsid w:val="00901C64"/>
    <w:rsid w:val="009029F7"/>
    <w:rsid w:val="00904130"/>
    <w:rsid w:val="00904414"/>
    <w:rsid w:val="0090474A"/>
    <w:rsid w:val="009049C2"/>
    <w:rsid w:val="00904D01"/>
    <w:rsid w:val="00906788"/>
    <w:rsid w:val="00907406"/>
    <w:rsid w:val="00913834"/>
    <w:rsid w:val="00913DC3"/>
    <w:rsid w:val="00915127"/>
    <w:rsid w:val="00915688"/>
    <w:rsid w:val="009159EC"/>
    <w:rsid w:val="00915E18"/>
    <w:rsid w:val="00916675"/>
    <w:rsid w:val="00917A21"/>
    <w:rsid w:val="00917B4C"/>
    <w:rsid w:val="00920173"/>
    <w:rsid w:val="00920554"/>
    <w:rsid w:val="009216A0"/>
    <w:rsid w:val="00921FB5"/>
    <w:rsid w:val="0092271B"/>
    <w:rsid w:val="00922A2E"/>
    <w:rsid w:val="00923768"/>
    <w:rsid w:val="00923F49"/>
    <w:rsid w:val="009247F2"/>
    <w:rsid w:val="00927C1B"/>
    <w:rsid w:val="009302EE"/>
    <w:rsid w:val="009309ED"/>
    <w:rsid w:val="0093112C"/>
    <w:rsid w:val="00931499"/>
    <w:rsid w:val="00932618"/>
    <w:rsid w:val="009330D8"/>
    <w:rsid w:val="00933DDE"/>
    <w:rsid w:val="0093429B"/>
    <w:rsid w:val="0093444E"/>
    <w:rsid w:val="00935133"/>
    <w:rsid w:val="00936290"/>
    <w:rsid w:val="009363F8"/>
    <w:rsid w:val="00937571"/>
    <w:rsid w:val="009404BE"/>
    <w:rsid w:val="009428DF"/>
    <w:rsid w:val="00943714"/>
    <w:rsid w:val="009476CD"/>
    <w:rsid w:val="00947715"/>
    <w:rsid w:val="00947DC8"/>
    <w:rsid w:val="00947DD7"/>
    <w:rsid w:val="009507E2"/>
    <w:rsid w:val="00952A24"/>
    <w:rsid w:val="00952AB0"/>
    <w:rsid w:val="00953A78"/>
    <w:rsid w:val="00954221"/>
    <w:rsid w:val="009555F3"/>
    <w:rsid w:val="00955696"/>
    <w:rsid w:val="00956662"/>
    <w:rsid w:val="00956A51"/>
    <w:rsid w:val="00956BBE"/>
    <w:rsid w:val="009574D8"/>
    <w:rsid w:val="00957880"/>
    <w:rsid w:val="00957BEC"/>
    <w:rsid w:val="00960A2B"/>
    <w:rsid w:val="00960B3F"/>
    <w:rsid w:val="00960DBD"/>
    <w:rsid w:val="00961687"/>
    <w:rsid w:val="00961928"/>
    <w:rsid w:val="0096219C"/>
    <w:rsid w:val="009629AA"/>
    <w:rsid w:val="009636B7"/>
    <w:rsid w:val="00963F73"/>
    <w:rsid w:val="0096427A"/>
    <w:rsid w:val="00964C72"/>
    <w:rsid w:val="009653D6"/>
    <w:rsid w:val="00966114"/>
    <w:rsid w:val="009677F7"/>
    <w:rsid w:val="00967B47"/>
    <w:rsid w:val="00970278"/>
    <w:rsid w:val="00970714"/>
    <w:rsid w:val="00971463"/>
    <w:rsid w:val="00971B90"/>
    <w:rsid w:val="00971BBC"/>
    <w:rsid w:val="00972FF6"/>
    <w:rsid w:val="00974ED9"/>
    <w:rsid w:val="00974F16"/>
    <w:rsid w:val="009750A3"/>
    <w:rsid w:val="00976853"/>
    <w:rsid w:val="009775FF"/>
    <w:rsid w:val="00977D93"/>
    <w:rsid w:val="0098100A"/>
    <w:rsid w:val="009816A2"/>
    <w:rsid w:val="00981899"/>
    <w:rsid w:val="00981CA8"/>
    <w:rsid w:val="00981CF2"/>
    <w:rsid w:val="0098223C"/>
    <w:rsid w:val="009828C7"/>
    <w:rsid w:val="0098306D"/>
    <w:rsid w:val="0098313C"/>
    <w:rsid w:val="0098333F"/>
    <w:rsid w:val="009838DA"/>
    <w:rsid w:val="00984A39"/>
    <w:rsid w:val="0098500B"/>
    <w:rsid w:val="00985A5A"/>
    <w:rsid w:val="0098605E"/>
    <w:rsid w:val="00986156"/>
    <w:rsid w:val="0098642B"/>
    <w:rsid w:val="0098662F"/>
    <w:rsid w:val="0098713C"/>
    <w:rsid w:val="00987E03"/>
    <w:rsid w:val="009916D6"/>
    <w:rsid w:val="0099389C"/>
    <w:rsid w:val="00994E91"/>
    <w:rsid w:val="00996751"/>
    <w:rsid w:val="0099787C"/>
    <w:rsid w:val="009A017A"/>
    <w:rsid w:val="009A1567"/>
    <w:rsid w:val="009A1AEC"/>
    <w:rsid w:val="009A1E53"/>
    <w:rsid w:val="009A2018"/>
    <w:rsid w:val="009A20FF"/>
    <w:rsid w:val="009A2199"/>
    <w:rsid w:val="009A2424"/>
    <w:rsid w:val="009A30BF"/>
    <w:rsid w:val="009A348D"/>
    <w:rsid w:val="009A39DD"/>
    <w:rsid w:val="009A3ED2"/>
    <w:rsid w:val="009A3F6B"/>
    <w:rsid w:val="009A43FB"/>
    <w:rsid w:val="009A44DE"/>
    <w:rsid w:val="009A49C8"/>
    <w:rsid w:val="009A59C0"/>
    <w:rsid w:val="009A5E57"/>
    <w:rsid w:val="009A6043"/>
    <w:rsid w:val="009A61D0"/>
    <w:rsid w:val="009A740B"/>
    <w:rsid w:val="009A7B04"/>
    <w:rsid w:val="009B0018"/>
    <w:rsid w:val="009B04E3"/>
    <w:rsid w:val="009B26BF"/>
    <w:rsid w:val="009B2C01"/>
    <w:rsid w:val="009B416A"/>
    <w:rsid w:val="009B5B82"/>
    <w:rsid w:val="009B661C"/>
    <w:rsid w:val="009B727F"/>
    <w:rsid w:val="009B7E8D"/>
    <w:rsid w:val="009B7EC2"/>
    <w:rsid w:val="009C0177"/>
    <w:rsid w:val="009C01F9"/>
    <w:rsid w:val="009C07DA"/>
    <w:rsid w:val="009C19E5"/>
    <w:rsid w:val="009C202B"/>
    <w:rsid w:val="009C4BB4"/>
    <w:rsid w:val="009C4EC5"/>
    <w:rsid w:val="009C5233"/>
    <w:rsid w:val="009C56F4"/>
    <w:rsid w:val="009C5C2E"/>
    <w:rsid w:val="009C5CF4"/>
    <w:rsid w:val="009C5F7D"/>
    <w:rsid w:val="009C615E"/>
    <w:rsid w:val="009C6B20"/>
    <w:rsid w:val="009C6DB8"/>
    <w:rsid w:val="009D0F98"/>
    <w:rsid w:val="009D1B93"/>
    <w:rsid w:val="009D1BE6"/>
    <w:rsid w:val="009D1CCD"/>
    <w:rsid w:val="009D2AD9"/>
    <w:rsid w:val="009D3E05"/>
    <w:rsid w:val="009D539C"/>
    <w:rsid w:val="009D58EE"/>
    <w:rsid w:val="009D621F"/>
    <w:rsid w:val="009D6757"/>
    <w:rsid w:val="009E0073"/>
    <w:rsid w:val="009E1A44"/>
    <w:rsid w:val="009E3372"/>
    <w:rsid w:val="009E368C"/>
    <w:rsid w:val="009E3749"/>
    <w:rsid w:val="009E449D"/>
    <w:rsid w:val="009E4F45"/>
    <w:rsid w:val="009E6F7F"/>
    <w:rsid w:val="009E7495"/>
    <w:rsid w:val="009E74E7"/>
    <w:rsid w:val="009E7CF1"/>
    <w:rsid w:val="009F1B5C"/>
    <w:rsid w:val="009F2862"/>
    <w:rsid w:val="009F3BC5"/>
    <w:rsid w:val="009F419C"/>
    <w:rsid w:val="009F421B"/>
    <w:rsid w:val="009F57F8"/>
    <w:rsid w:val="009F5D89"/>
    <w:rsid w:val="009F61DE"/>
    <w:rsid w:val="009F7018"/>
    <w:rsid w:val="009F78D3"/>
    <w:rsid w:val="009F7923"/>
    <w:rsid w:val="00A005C9"/>
    <w:rsid w:val="00A007EB"/>
    <w:rsid w:val="00A046F9"/>
    <w:rsid w:val="00A04938"/>
    <w:rsid w:val="00A04B92"/>
    <w:rsid w:val="00A051B9"/>
    <w:rsid w:val="00A05B7E"/>
    <w:rsid w:val="00A05BA1"/>
    <w:rsid w:val="00A062E0"/>
    <w:rsid w:val="00A066AA"/>
    <w:rsid w:val="00A06C34"/>
    <w:rsid w:val="00A06F71"/>
    <w:rsid w:val="00A07889"/>
    <w:rsid w:val="00A10590"/>
    <w:rsid w:val="00A10CC7"/>
    <w:rsid w:val="00A11EF2"/>
    <w:rsid w:val="00A124FA"/>
    <w:rsid w:val="00A12FA2"/>
    <w:rsid w:val="00A1321A"/>
    <w:rsid w:val="00A1340E"/>
    <w:rsid w:val="00A1351E"/>
    <w:rsid w:val="00A13660"/>
    <w:rsid w:val="00A139E7"/>
    <w:rsid w:val="00A13B79"/>
    <w:rsid w:val="00A15FBA"/>
    <w:rsid w:val="00A17258"/>
    <w:rsid w:val="00A17A92"/>
    <w:rsid w:val="00A20527"/>
    <w:rsid w:val="00A20BCF"/>
    <w:rsid w:val="00A2185B"/>
    <w:rsid w:val="00A2228C"/>
    <w:rsid w:val="00A22C8B"/>
    <w:rsid w:val="00A234DF"/>
    <w:rsid w:val="00A2450C"/>
    <w:rsid w:val="00A2496B"/>
    <w:rsid w:val="00A24A97"/>
    <w:rsid w:val="00A255BC"/>
    <w:rsid w:val="00A26CA0"/>
    <w:rsid w:val="00A30953"/>
    <w:rsid w:val="00A30E0D"/>
    <w:rsid w:val="00A31553"/>
    <w:rsid w:val="00A31E09"/>
    <w:rsid w:val="00A3212B"/>
    <w:rsid w:val="00A323A3"/>
    <w:rsid w:val="00A32C6D"/>
    <w:rsid w:val="00A332D3"/>
    <w:rsid w:val="00A33C54"/>
    <w:rsid w:val="00A349D4"/>
    <w:rsid w:val="00A355F8"/>
    <w:rsid w:val="00A357A8"/>
    <w:rsid w:val="00A36AC5"/>
    <w:rsid w:val="00A37140"/>
    <w:rsid w:val="00A40024"/>
    <w:rsid w:val="00A40BA2"/>
    <w:rsid w:val="00A41438"/>
    <w:rsid w:val="00A4213E"/>
    <w:rsid w:val="00A42769"/>
    <w:rsid w:val="00A434C1"/>
    <w:rsid w:val="00A4416D"/>
    <w:rsid w:val="00A442F9"/>
    <w:rsid w:val="00A44F47"/>
    <w:rsid w:val="00A46189"/>
    <w:rsid w:val="00A46775"/>
    <w:rsid w:val="00A46BA0"/>
    <w:rsid w:val="00A506D3"/>
    <w:rsid w:val="00A51F28"/>
    <w:rsid w:val="00A5211A"/>
    <w:rsid w:val="00A52308"/>
    <w:rsid w:val="00A52E5B"/>
    <w:rsid w:val="00A54626"/>
    <w:rsid w:val="00A54897"/>
    <w:rsid w:val="00A548AA"/>
    <w:rsid w:val="00A55BB1"/>
    <w:rsid w:val="00A56203"/>
    <w:rsid w:val="00A57427"/>
    <w:rsid w:val="00A575ED"/>
    <w:rsid w:val="00A57D4F"/>
    <w:rsid w:val="00A62C3A"/>
    <w:rsid w:val="00A63788"/>
    <w:rsid w:val="00A64D35"/>
    <w:rsid w:val="00A65285"/>
    <w:rsid w:val="00A6663C"/>
    <w:rsid w:val="00A66E5A"/>
    <w:rsid w:val="00A66EE2"/>
    <w:rsid w:val="00A670E3"/>
    <w:rsid w:val="00A67141"/>
    <w:rsid w:val="00A67281"/>
    <w:rsid w:val="00A7071A"/>
    <w:rsid w:val="00A707EA"/>
    <w:rsid w:val="00A7113B"/>
    <w:rsid w:val="00A71332"/>
    <w:rsid w:val="00A727AC"/>
    <w:rsid w:val="00A728E2"/>
    <w:rsid w:val="00A72D1C"/>
    <w:rsid w:val="00A73944"/>
    <w:rsid w:val="00A74739"/>
    <w:rsid w:val="00A76210"/>
    <w:rsid w:val="00A77265"/>
    <w:rsid w:val="00A77811"/>
    <w:rsid w:val="00A77997"/>
    <w:rsid w:val="00A8124E"/>
    <w:rsid w:val="00A81BAB"/>
    <w:rsid w:val="00A84046"/>
    <w:rsid w:val="00A84400"/>
    <w:rsid w:val="00A85175"/>
    <w:rsid w:val="00A85190"/>
    <w:rsid w:val="00A86B86"/>
    <w:rsid w:val="00A878A4"/>
    <w:rsid w:val="00A90C45"/>
    <w:rsid w:val="00A91BE9"/>
    <w:rsid w:val="00A9228C"/>
    <w:rsid w:val="00A922F9"/>
    <w:rsid w:val="00A92D8A"/>
    <w:rsid w:val="00A9373D"/>
    <w:rsid w:val="00A94C1D"/>
    <w:rsid w:val="00A94F6C"/>
    <w:rsid w:val="00A9545E"/>
    <w:rsid w:val="00A9580A"/>
    <w:rsid w:val="00A95E96"/>
    <w:rsid w:val="00A962A8"/>
    <w:rsid w:val="00A9638C"/>
    <w:rsid w:val="00A96E14"/>
    <w:rsid w:val="00A97F80"/>
    <w:rsid w:val="00AA1D3A"/>
    <w:rsid w:val="00AA1E40"/>
    <w:rsid w:val="00AA2C21"/>
    <w:rsid w:val="00AA3EEB"/>
    <w:rsid w:val="00AA41BF"/>
    <w:rsid w:val="00AA4CBA"/>
    <w:rsid w:val="00AA54B3"/>
    <w:rsid w:val="00AA5F4A"/>
    <w:rsid w:val="00AA68F0"/>
    <w:rsid w:val="00AA7036"/>
    <w:rsid w:val="00AA77FB"/>
    <w:rsid w:val="00AA7EA3"/>
    <w:rsid w:val="00AA7F94"/>
    <w:rsid w:val="00AB02DD"/>
    <w:rsid w:val="00AB0DB7"/>
    <w:rsid w:val="00AB2849"/>
    <w:rsid w:val="00AB2A26"/>
    <w:rsid w:val="00AB2E3E"/>
    <w:rsid w:val="00AB43EE"/>
    <w:rsid w:val="00AB4EF1"/>
    <w:rsid w:val="00AB5DD2"/>
    <w:rsid w:val="00AB7B4A"/>
    <w:rsid w:val="00AC002B"/>
    <w:rsid w:val="00AC049A"/>
    <w:rsid w:val="00AC0879"/>
    <w:rsid w:val="00AC0BD9"/>
    <w:rsid w:val="00AC19B2"/>
    <w:rsid w:val="00AC3F66"/>
    <w:rsid w:val="00AC3FA1"/>
    <w:rsid w:val="00AC4330"/>
    <w:rsid w:val="00AC5673"/>
    <w:rsid w:val="00AC5B22"/>
    <w:rsid w:val="00AC5FC8"/>
    <w:rsid w:val="00AC60C9"/>
    <w:rsid w:val="00AC634F"/>
    <w:rsid w:val="00AC7A37"/>
    <w:rsid w:val="00AC7C97"/>
    <w:rsid w:val="00AD0A31"/>
    <w:rsid w:val="00AD123B"/>
    <w:rsid w:val="00AD1333"/>
    <w:rsid w:val="00AD1D36"/>
    <w:rsid w:val="00AD238B"/>
    <w:rsid w:val="00AD41F7"/>
    <w:rsid w:val="00AD424D"/>
    <w:rsid w:val="00AD462C"/>
    <w:rsid w:val="00AD576C"/>
    <w:rsid w:val="00AE0109"/>
    <w:rsid w:val="00AE049B"/>
    <w:rsid w:val="00AE0A8E"/>
    <w:rsid w:val="00AE0C1A"/>
    <w:rsid w:val="00AE1C5E"/>
    <w:rsid w:val="00AE22F8"/>
    <w:rsid w:val="00AE30DF"/>
    <w:rsid w:val="00AE33DF"/>
    <w:rsid w:val="00AE40ED"/>
    <w:rsid w:val="00AE4124"/>
    <w:rsid w:val="00AE5503"/>
    <w:rsid w:val="00AE5601"/>
    <w:rsid w:val="00AE564B"/>
    <w:rsid w:val="00AE681B"/>
    <w:rsid w:val="00AE6B46"/>
    <w:rsid w:val="00AE7239"/>
    <w:rsid w:val="00AE7BB4"/>
    <w:rsid w:val="00AF0E13"/>
    <w:rsid w:val="00AF12BA"/>
    <w:rsid w:val="00AF12FA"/>
    <w:rsid w:val="00AF1469"/>
    <w:rsid w:val="00AF17A6"/>
    <w:rsid w:val="00AF23B1"/>
    <w:rsid w:val="00AF29F2"/>
    <w:rsid w:val="00AF328B"/>
    <w:rsid w:val="00AF3512"/>
    <w:rsid w:val="00AF41E9"/>
    <w:rsid w:val="00AF434C"/>
    <w:rsid w:val="00AF444F"/>
    <w:rsid w:val="00AF476A"/>
    <w:rsid w:val="00AF69E7"/>
    <w:rsid w:val="00AF75F5"/>
    <w:rsid w:val="00B00E60"/>
    <w:rsid w:val="00B0257B"/>
    <w:rsid w:val="00B029E5"/>
    <w:rsid w:val="00B02A67"/>
    <w:rsid w:val="00B03405"/>
    <w:rsid w:val="00B03E00"/>
    <w:rsid w:val="00B04E07"/>
    <w:rsid w:val="00B054F2"/>
    <w:rsid w:val="00B057EA"/>
    <w:rsid w:val="00B05A50"/>
    <w:rsid w:val="00B0626C"/>
    <w:rsid w:val="00B07067"/>
    <w:rsid w:val="00B07120"/>
    <w:rsid w:val="00B073DF"/>
    <w:rsid w:val="00B07902"/>
    <w:rsid w:val="00B079FF"/>
    <w:rsid w:val="00B07B86"/>
    <w:rsid w:val="00B1063E"/>
    <w:rsid w:val="00B1207B"/>
    <w:rsid w:val="00B13AB2"/>
    <w:rsid w:val="00B13AFB"/>
    <w:rsid w:val="00B14161"/>
    <w:rsid w:val="00B157C9"/>
    <w:rsid w:val="00B15F45"/>
    <w:rsid w:val="00B17593"/>
    <w:rsid w:val="00B178A4"/>
    <w:rsid w:val="00B209B1"/>
    <w:rsid w:val="00B21BDC"/>
    <w:rsid w:val="00B21D39"/>
    <w:rsid w:val="00B21ECF"/>
    <w:rsid w:val="00B22843"/>
    <w:rsid w:val="00B23AEC"/>
    <w:rsid w:val="00B2407A"/>
    <w:rsid w:val="00B24A32"/>
    <w:rsid w:val="00B25A1D"/>
    <w:rsid w:val="00B2645E"/>
    <w:rsid w:val="00B26CDF"/>
    <w:rsid w:val="00B30B6A"/>
    <w:rsid w:val="00B32547"/>
    <w:rsid w:val="00B32B61"/>
    <w:rsid w:val="00B32CCD"/>
    <w:rsid w:val="00B34AB7"/>
    <w:rsid w:val="00B34D3F"/>
    <w:rsid w:val="00B35182"/>
    <w:rsid w:val="00B35489"/>
    <w:rsid w:val="00B35497"/>
    <w:rsid w:val="00B35A2B"/>
    <w:rsid w:val="00B36640"/>
    <w:rsid w:val="00B36CB7"/>
    <w:rsid w:val="00B373AA"/>
    <w:rsid w:val="00B378D3"/>
    <w:rsid w:val="00B40BC7"/>
    <w:rsid w:val="00B4105A"/>
    <w:rsid w:val="00B413DB"/>
    <w:rsid w:val="00B41907"/>
    <w:rsid w:val="00B41B1D"/>
    <w:rsid w:val="00B41D1E"/>
    <w:rsid w:val="00B422CB"/>
    <w:rsid w:val="00B42697"/>
    <w:rsid w:val="00B42D26"/>
    <w:rsid w:val="00B4306F"/>
    <w:rsid w:val="00B43466"/>
    <w:rsid w:val="00B4373A"/>
    <w:rsid w:val="00B43B91"/>
    <w:rsid w:val="00B453D1"/>
    <w:rsid w:val="00B45527"/>
    <w:rsid w:val="00B46229"/>
    <w:rsid w:val="00B466C8"/>
    <w:rsid w:val="00B46A9F"/>
    <w:rsid w:val="00B46E1C"/>
    <w:rsid w:val="00B47381"/>
    <w:rsid w:val="00B47E78"/>
    <w:rsid w:val="00B50928"/>
    <w:rsid w:val="00B50B35"/>
    <w:rsid w:val="00B51B48"/>
    <w:rsid w:val="00B51E83"/>
    <w:rsid w:val="00B52033"/>
    <w:rsid w:val="00B52399"/>
    <w:rsid w:val="00B55566"/>
    <w:rsid w:val="00B564A2"/>
    <w:rsid w:val="00B57127"/>
    <w:rsid w:val="00B57CFC"/>
    <w:rsid w:val="00B604C2"/>
    <w:rsid w:val="00B6131F"/>
    <w:rsid w:val="00B61638"/>
    <w:rsid w:val="00B61BC2"/>
    <w:rsid w:val="00B61D6F"/>
    <w:rsid w:val="00B62394"/>
    <w:rsid w:val="00B62422"/>
    <w:rsid w:val="00B628A0"/>
    <w:rsid w:val="00B63863"/>
    <w:rsid w:val="00B66852"/>
    <w:rsid w:val="00B66DE1"/>
    <w:rsid w:val="00B66E6E"/>
    <w:rsid w:val="00B702B8"/>
    <w:rsid w:val="00B7068C"/>
    <w:rsid w:val="00B707A4"/>
    <w:rsid w:val="00B70841"/>
    <w:rsid w:val="00B70898"/>
    <w:rsid w:val="00B70D09"/>
    <w:rsid w:val="00B70D80"/>
    <w:rsid w:val="00B7119A"/>
    <w:rsid w:val="00B72897"/>
    <w:rsid w:val="00B72A77"/>
    <w:rsid w:val="00B75F56"/>
    <w:rsid w:val="00B763FD"/>
    <w:rsid w:val="00B76BF1"/>
    <w:rsid w:val="00B779B6"/>
    <w:rsid w:val="00B80329"/>
    <w:rsid w:val="00B808EA"/>
    <w:rsid w:val="00B80B8F"/>
    <w:rsid w:val="00B81E1A"/>
    <w:rsid w:val="00B81E6F"/>
    <w:rsid w:val="00B81FCA"/>
    <w:rsid w:val="00B823C8"/>
    <w:rsid w:val="00B826C0"/>
    <w:rsid w:val="00B8295C"/>
    <w:rsid w:val="00B835FB"/>
    <w:rsid w:val="00B85245"/>
    <w:rsid w:val="00B85261"/>
    <w:rsid w:val="00B8544A"/>
    <w:rsid w:val="00B85BDA"/>
    <w:rsid w:val="00B86801"/>
    <w:rsid w:val="00B87253"/>
    <w:rsid w:val="00B8763B"/>
    <w:rsid w:val="00B878F6"/>
    <w:rsid w:val="00B87A6B"/>
    <w:rsid w:val="00B9001C"/>
    <w:rsid w:val="00B901F7"/>
    <w:rsid w:val="00B90445"/>
    <w:rsid w:val="00B91193"/>
    <w:rsid w:val="00B91711"/>
    <w:rsid w:val="00B91783"/>
    <w:rsid w:val="00B91EDD"/>
    <w:rsid w:val="00B94FEF"/>
    <w:rsid w:val="00B97D15"/>
    <w:rsid w:val="00B97E2E"/>
    <w:rsid w:val="00BA00FA"/>
    <w:rsid w:val="00BA01DA"/>
    <w:rsid w:val="00BA04A3"/>
    <w:rsid w:val="00BA08D9"/>
    <w:rsid w:val="00BA0988"/>
    <w:rsid w:val="00BA0F4C"/>
    <w:rsid w:val="00BA1350"/>
    <w:rsid w:val="00BA17FA"/>
    <w:rsid w:val="00BA1CD4"/>
    <w:rsid w:val="00BA3360"/>
    <w:rsid w:val="00BA3672"/>
    <w:rsid w:val="00BA5177"/>
    <w:rsid w:val="00BA61BE"/>
    <w:rsid w:val="00BA6450"/>
    <w:rsid w:val="00BA6BAE"/>
    <w:rsid w:val="00BA6C30"/>
    <w:rsid w:val="00BA6CAC"/>
    <w:rsid w:val="00BB0033"/>
    <w:rsid w:val="00BB0180"/>
    <w:rsid w:val="00BB036A"/>
    <w:rsid w:val="00BB1384"/>
    <w:rsid w:val="00BB1401"/>
    <w:rsid w:val="00BB3002"/>
    <w:rsid w:val="00BB35E4"/>
    <w:rsid w:val="00BB368A"/>
    <w:rsid w:val="00BB39D5"/>
    <w:rsid w:val="00BB3F8D"/>
    <w:rsid w:val="00BB4D1B"/>
    <w:rsid w:val="00BB5851"/>
    <w:rsid w:val="00BB68C6"/>
    <w:rsid w:val="00BB79A3"/>
    <w:rsid w:val="00BC0721"/>
    <w:rsid w:val="00BC142D"/>
    <w:rsid w:val="00BC1490"/>
    <w:rsid w:val="00BC181A"/>
    <w:rsid w:val="00BC2077"/>
    <w:rsid w:val="00BC2457"/>
    <w:rsid w:val="00BC2657"/>
    <w:rsid w:val="00BC32DE"/>
    <w:rsid w:val="00BC3471"/>
    <w:rsid w:val="00BC350D"/>
    <w:rsid w:val="00BC471C"/>
    <w:rsid w:val="00BC562D"/>
    <w:rsid w:val="00BC5E93"/>
    <w:rsid w:val="00BC637A"/>
    <w:rsid w:val="00BC6AB5"/>
    <w:rsid w:val="00BD0528"/>
    <w:rsid w:val="00BD0F34"/>
    <w:rsid w:val="00BD1DE8"/>
    <w:rsid w:val="00BD249F"/>
    <w:rsid w:val="00BD2C93"/>
    <w:rsid w:val="00BD379C"/>
    <w:rsid w:val="00BD37E6"/>
    <w:rsid w:val="00BD3B56"/>
    <w:rsid w:val="00BD4E10"/>
    <w:rsid w:val="00BD5334"/>
    <w:rsid w:val="00BD53CD"/>
    <w:rsid w:val="00BD7BC9"/>
    <w:rsid w:val="00BE0F71"/>
    <w:rsid w:val="00BE1EB7"/>
    <w:rsid w:val="00BE2406"/>
    <w:rsid w:val="00BE2413"/>
    <w:rsid w:val="00BE2DE1"/>
    <w:rsid w:val="00BE2F83"/>
    <w:rsid w:val="00BE2FE2"/>
    <w:rsid w:val="00BE482D"/>
    <w:rsid w:val="00BE5657"/>
    <w:rsid w:val="00BE6204"/>
    <w:rsid w:val="00BE781B"/>
    <w:rsid w:val="00BE7BCD"/>
    <w:rsid w:val="00BF02E6"/>
    <w:rsid w:val="00BF08BA"/>
    <w:rsid w:val="00BF20DE"/>
    <w:rsid w:val="00BF30F0"/>
    <w:rsid w:val="00BF3ED2"/>
    <w:rsid w:val="00BF4B28"/>
    <w:rsid w:val="00BF502D"/>
    <w:rsid w:val="00BF6B3F"/>
    <w:rsid w:val="00BF7256"/>
    <w:rsid w:val="00BF7EB9"/>
    <w:rsid w:val="00C00009"/>
    <w:rsid w:val="00C00DF0"/>
    <w:rsid w:val="00C00F25"/>
    <w:rsid w:val="00C019A5"/>
    <w:rsid w:val="00C01C3B"/>
    <w:rsid w:val="00C02E93"/>
    <w:rsid w:val="00C0301F"/>
    <w:rsid w:val="00C03427"/>
    <w:rsid w:val="00C03689"/>
    <w:rsid w:val="00C04D7F"/>
    <w:rsid w:val="00C04D87"/>
    <w:rsid w:val="00C05AEE"/>
    <w:rsid w:val="00C05B66"/>
    <w:rsid w:val="00C061BD"/>
    <w:rsid w:val="00C06FB0"/>
    <w:rsid w:val="00C07952"/>
    <w:rsid w:val="00C07EA5"/>
    <w:rsid w:val="00C106B3"/>
    <w:rsid w:val="00C12A7D"/>
    <w:rsid w:val="00C13D1E"/>
    <w:rsid w:val="00C13DBB"/>
    <w:rsid w:val="00C1516A"/>
    <w:rsid w:val="00C15936"/>
    <w:rsid w:val="00C15E05"/>
    <w:rsid w:val="00C16B44"/>
    <w:rsid w:val="00C175EE"/>
    <w:rsid w:val="00C17D73"/>
    <w:rsid w:val="00C201DD"/>
    <w:rsid w:val="00C20A8F"/>
    <w:rsid w:val="00C21347"/>
    <w:rsid w:val="00C2217B"/>
    <w:rsid w:val="00C224FA"/>
    <w:rsid w:val="00C22524"/>
    <w:rsid w:val="00C228FB"/>
    <w:rsid w:val="00C22EDE"/>
    <w:rsid w:val="00C2315C"/>
    <w:rsid w:val="00C24AF5"/>
    <w:rsid w:val="00C24FEA"/>
    <w:rsid w:val="00C25386"/>
    <w:rsid w:val="00C260D7"/>
    <w:rsid w:val="00C264A3"/>
    <w:rsid w:val="00C27017"/>
    <w:rsid w:val="00C271A8"/>
    <w:rsid w:val="00C30EA8"/>
    <w:rsid w:val="00C3294D"/>
    <w:rsid w:val="00C32B2A"/>
    <w:rsid w:val="00C35D58"/>
    <w:rsid w:val="00C36002"/>
    <w:rsid w:val="00C3692F"/>
    <w:rsid w:val="00C370FE"/>
    <w:rsid w:val="00C372DE"/>
    <w:rsid w:val="00C37635"/>
    <w:rsid w:val="00C426F9"/>
    <w:rsid w:val="00C4344E"/>
    <w:rsid w:val="00C44261"/>
    <w:rsid w:val="00C4461F"/>
    <w:rsid w:val="00C457AF"/>
    <w:rsid w:val="00C45915"/>
    <w:rsid w:val="00C46E35"/>
    <w:rsid w:val="00C4707D"/>
    <w:rsid w:val="00C50701"/>
    <w:rsid w:val="00C512DA"/>
    <w:rsid w:val="00C53856"/>
    <w:rsid w:val="00C53ED7"/>
    <w:rsid w:val="00C54402"/>
    <w:rsid w:val="00C54BBA"/>
    <w:rsid w:val="00C55855"/>
    <w:rsid w:val="00C57100"/>
    <w:rsid w:val="00C572DE"/>
    <w:rsid w:val="00C60239"/>
    <w:rsid w:val="00C6060B"/>
    <w:rsid w:val="00C60922"/>
    <w:rsid w:val="00C60B6D"/>
    <w:rsid w:val="00C60B92"/>
    <w:rsid w:val="00C60BA3"/>
    <w:rsid w:val="00C61059"/>
    <w:rsid w:val="00C61326"/>
    <w:rsid w:val="00C61FED"/>
    <w:rsid w:val="00C62183"/>
    <w:rsid w:val="00C6224E"/>
    <w:rsid w:val="00C622E6"/>
    <w:rsid w:val="00C62538"/>
    <w:rsid w:val="00C625FE"/>
    <w:rsid w:val="00C62998"/>
    <w:rsid w:val="00C62CB9"/>
    <w:rsid w:val="00C63FAA"/>
    <w:rsid w:val="00C64558"/>
    <w:rsid w:val="00C64C20"/>
    <w:rsid w:val="00C65123"/>
    <w:rsid w:val="00C653D1"/>
    <w:rsid w:val="00C6637A"/>
    <w:rsid w:val="00C67427"/>
    <w:rsid w:val="00C67567"/>
    <w:rsid w:val="00C7014C"/>
    <w:rsid w:val="00C7034C"/>
    <w:rsid w:val="00C706D7"/>
    <w:rsid w:val="00C71996"/>
    <w:rsid w:val="00C71FF3"/>
    <w:rsid w:val="00C723C7"/>
    <w:rsid w:val="00C7435C"/>
    <w:rsid w:val="00C75A93"/>
    <w:rsid w:val="00C76B88"/>
    <w:rsid w:val="00C76EE9"/>
    <w:rsid w:val="00C7719A"/>
    <w:rsid w:val="00C80A30"/>
    <w:rsid w:val="00C819F2"/>
    <w:rsid w:val="00C81EC2"/>
    <w:rsid w:val="00C83BE5"/>
    <w:rsid w:val="00C84A8F"/>
    <w:rsid w:val="00C84D73"/>
    <w:rsid w:val="00C85597"/>
    <w:rsid w:val="00C8569D"/>
    <w:rsid w:val="00C8612B"/>
    <w:rsid w:val="00C8761B"/>
    <w:rsid w:val="00C90500"/>
    <w:rsid w:val="00C9076E"/>
    <w:rsid w:val="00C91978"/>
    <w:rsid w:val="00C93082"/>
    <w:rsid w:val="00C94AF2"/>
    <w:rsid w:val="00C95FAA"/>
    <w:rsid w:val="00C968E8"/>
    <w:rsid w:val="00C96996"/>
    <w:rsid w:val="00C96BBB"/>
    <w:rsid w:val="00C9737F"/>
    <w:rsid w:val="00C9759D"/>
    <w:rsid w:val="00C97D91"/>
    <w:rsid w:val="00C97DFB"/>
    <w:rsid w:val="00CA0077"/>
    <w:rsid w:val="00CA009A"/>
    <w:rsid w:val="00CA0582"/>
    <w:rsid w:val="00CA1FC3"/>
    <w:rsid w:val="00CA2309"/>
    <w:rsid w:val="00CA3480"/>
    <w:rsid w:val="00CA3791"/>
    <w:rsid w:val="00CA41EB"/>
    <w:rsid w:val="00CA4219"/>
    <w:rsid w:val="00CA65B6"/>
    <w:rsid w:val="00CA660C"/>
    <w:rsid w:val="00CB07C9"/>
    <w:rsid w:val="00CB13BE"/>
    <w:rsid w:val="00CB14E3"/>
    <w:rsid w:val="00CB16BD"/>
    <w:rsid w:val="00CB227D"/>
    <w:rsid w:val="00CB2AC4"/>
    <w:rsid w:val="00CB3417"/>
    <w:rsid w:val="00CB3EB0"/>
    <w:rsid w:val="00CB496A"/>
    <w:rsid w:val="00CB4CEF"/>
    <w:rsid w:val="00CB53F9"/>
    <w:rsid w:val="00CB5406"/>
    <w:rsid w:val="00CB69D7"/>
    <w:rsid w:val="00CB7485"/>
    <w:rsid w:val="00CB7E55"/>
    <w:rsid w:val="00CC072D"/>
    <w:rsid w:val="00CC0AA6"/>
    <w:rsid w:val="00CC1A58"/>
    <w:rsid w:val="00CC2C08"/>
    <w:rsid w:val="00CC2EFD"/>
    <w:rsid w:val="00CC3039"/>
    <w:rsid w:val="00CC33D9"/>
    <w:rsid w:val="00CC46DE"/>
    <w:rsid w:val="00CC5087"/>
    <w:rsid w:val="00CC51A9"/>
    <w:rsid w:val="00CC6571"/>
    <w:rsid w:val="00CC7D7E"/>
    <w:rsid w:val="00CD05DD"/>
    <w:rsid w:val="00CD10FB"/>
    <w:rsid w:val="00CD17DE"/>
    <w:rsid w:val="00CD1960"/>
    <w:rsid w:val="00CD2A91"/>
    <w:rsid w:val="00CD334E"/>
    <w:rsid w:val="00CD3504"/>
    <w:rsid w:val="00CD40FD"/>
    <w:rsid w:val="00CD435F"/>
    <w:rsid w:val="00CD5D6E"/>
    <w:rsid w:val="00CD6249"/>
    <w:rsid w:val="00CD6264"/>
    <w:rsid w:val="00CD632A"/>
    <w:rsid w:val="00CD7096"/>
    <w:rsid w:val="00CD739E"/>
    <w:rsid w:val="00CD73E0"/>
    <w:rsid w:val="00CE1622"/>
    <w:rsid w:val="00CE2EB7"/>
    <w:rsid w:val="00CE304D"/>
    <w:rsid w:val="00CE44D2"/>
    <w:rsid w:val="00CE4569"/>
    <w:rsid w:val="00CE4A32"/>
    <w:rsid w:val="00CE57B6"/>
    <w:rsid w:val="00CE597E"/>
    <w:rsid w:val="00CE59D5"/>
    <w:rsid w:val="00CE5F6E"/>
    <w:rsid w:val="00CE5F97"/>
    <w:rsid w:val="00CE6281"/>
    <w:rsid w:val="00CF0B96"/>
    <w:rsid w:val="00CF12A2"/>
    <w:rsid w:val="00CF2AC3"/>
    <w:rsid w:val="00CF2B01"/>
    <w:rsid w:val="00CF2D70"/>
    <w:rsid w:val="00CF2E7E"/>
    <w:rsid w:val="00CF30C9"/>
    <w:rsid w:val="00CF3533"/>
    <w:rsid w:val="00CF3A6F"/>
    <w:rsid w:val="00CF3A9E"/>
    <w:rsid w:val="00CF3B9B"/>
    <w:rsid w:val="00CF553B"/>
    <w:rsid w:val="00CF5F14"/>
    <w:rsid w:val="00CF6108"/>
    <w:rsid w:val="00CF6858"/>
    <w:rsid w:val="00D00555"/>
    <w:rsid w:val="00D010E3"/>
    <w:rsid w:val="00D0225A"/>
    <w:rsid w:val="00D02431"/>
    <w:rsid w:val="00D02E36"/>
    <w:rsid w:val="00D0454B"/>
    <w:rsid w:val="00D0499C"/>
    <w:rsid w:val="00D04ABA"/>
    <w:rsid w:val="00D05A8B"/>
    <w:rsid w:val="00D063D5"/>
    <w:rsid w:val="00D06545"/>
    <w:rsid w:val="00D06C83"/>
    <w:rsid w:val="00D07D3F"/>
    <w:rsid w:val="00D10297"/>
    <w:rsid w:val="00D10338"/>
    <w:rsid w:val="00D10C52"/>
    <w:rsid w:val="00D11167"/>
    <w:rsid w:val="00D1332E"/>
    <w:rsid w:val="00D13610"/>
    <w:rsid w:val="00D1444B"/>
    <w:rsid w:val="00D14B6F"/>
    <w:rsid w:val="00D1705F"/>
    <w:rsid w:val="00D17CBA"/>
    <w:rsid w:val="00D20ED0"/>
    <w:rsid w:val="00D20EF9"/>
    <w:rsid w:val="00D211B7"/>
    <w:rsid w:val="00D22468"/>
    <w:rsid w:val="00D22B0C"/>
    <w:rsid w:val="00D23134"/>
    <w:rsid w:val="00D23279"/>
    <w:rsid w:val="00D23F47"/>
    <w:rsid w:val="00D24C7A"/>
    <w:rsid w:val="00D252D3"/>
    <w:rsid w:val="00D257E8"/>
    <w:rsid w:val="00D2598A"/>
    <w:rsid w:val="00D269CA"/>
    <w:rsid w:val="00D2736D"/>
    <w:rsid w:val="00D302B6"/>
    <w:rsid w:val="00D3038A"/>
    <w:rsid w:val="00D30643"/>
    <w:rsid w:val="00D31479"/>
    <w:rsid w:val="00D32271"/>
    <w:rsid w:val="00D33785"/>
    <w:rsid w:val="00D35788"/>
    <w:rsid w:val="00D35799"/>
    <w:rsid w:val="00D37065"/>
    <w:rsid w:val="00D37684"/>
    <w:rsid w:val="00D37A43"/>
    <w:rsid w:val="00D40201"/>
    <w:rsid w:val="00D40B84"/>
    <w:rsid w:val="00D411B3"/>
    <w:rsid w:val="00D41938"/>
    <w:rsid w:val="00D41A98"/>
    <w:rsid w:val="00D43F86"/>
    <w:rsid w:val="00D449C6"/>
    <w:rsid w:val="00D455FB"/>
    <w:rsid w:val="00D4713E"/>
    <w:rsid w:val="00D47646"/>
    <w:rsid w:val="00D47E7B"/>
    <w:rsid w:val="00D50B9E"/>
    <w:rsid w:val="00D51191"/>
    <w:rsid w:val="00D512FC"/>
    <w:rsid w:val="00D51D47"/>
    <w:rsid w:val="00D53A2E"/>
    <w:rsid w:val="00D53F5C"/>
    <w:rsid w:val="00D540D8"/>
    <w:rsid w:val="00D56174"/>
    <w:rsid w:val="00D56921"/>
    <w:rsid w:val="00D57041"/>
    <w:rsid w:val="00D57357"/>
    <w:rsid w:val="00D601D5"/>
    <w:rsid w:val="00D6043E"/>
    <w:rsid w:val="00D6200F"/>
    <w:rsid w:val="00D62A16"/>
    <w:rsid w:val="00D63A09"/>
    <w:rsid w:val="00D65562"/>
    <w:rsid w:val="00D65E77"/>
    <w:rsid w:val="00D668BE"/>
    <w:rsid w:val="00D66918"/>
    <w:rsid w:val="00D673C1"/>
    <w:rsid w:val="00D67FAF"/>
    <w:rsid w:val="00D67FDA"/>
    <w:rsid w:val="00D704BC"/>
    <w:rsid w:val="00D70DFD"/>
    <w:rsid w:val="00D71DBC"/>
    <w:rsid w:val="00D721EB"/>
    <w:rsid w:val="00D72AA7"/>
    <w:rsid w:val="00D72C6C"/>
    <w:rsid w:val="00D72DCF"/>
    <w:rsid w:val="00D73AD1"/>
    <w:rsid w:val="00D743B9"/>
    <w:rsid w:val="00D7558E"/>
    <w:rsid w:val="00D75AE3"/>
    <w:rsid w:val="00D769E1"/>
    <w:rsid w:val="00D76B71"/>
    <w:rsid w:val="00D76BD4"/>
    <w:rsid w:val="00D77B6C"/>
    <w:rsid w:val="00D831E5"/>
    <w:rsid w:val="00D83487"/>
    <w:rsid w:val="00D836E1"/>
    <w:rsid w:val="00D83E43"/>
    <w:rsid w:val="00D84B97"/>
    <w:rsid w:val="00D8511D"/>
    <w:rsid w:val="00D858E0"/>
    <w:rsid w:val="00D85BF9"/>
    <w:rsid w:val="00D85EAB"/>
    <w:rsid w:val="00D85F2A"/>
    <w:rsid w:val="00D8612F"/>
    <w:rsid w:val="00D90394"/>
    <w:rsid w:val="00D91186"/>
    <w:rsid w:val="00D91B63"/>
    <w:rsid w:val="00D93730"/>
    <w:rsid w:val="00D93C1C"/>
    <w:rsid w:val="00D93EB2"/>
    <w:rsid w:val="00D94090"/>
    <w:rsid w:val="00D94310"/>
    <w:rsid w:val="00D943C3"/>
    <w:rsid w:val="00D945C1"/>
    <w:rsid w:val="00D94E82"/>
    <w:rsid w:val="00D9504D"/>
    <w:rsid w:val="00D950C7"/>
    <w:rsid w:val="00D95A04"/>
    <w:rsid w:val="00D96C09"/>
    <w:rsid w:val="00D97871"/>
    <w:rsid w:val="00DA0723"/>
    <w:rsid w:val="00DA07CC"/>
    <w:rsid w:val="00DA18B8"/>
    <w:rsid w:val="00DA2727"/>
    <w:rsid w:val="00DA2852"/>
    <w:rsid w:val="00DA28C8"/>
    <w:rsid w:val="00DA2A70"/>
    <w:rsid w:val="00DA2FF8"/>
    <w:rsid w:val="00DA35BF"/>
    <w:rsid w:val="00DA4001"/>
    <w:rsid w:val="00DA41CA"/>
    <w:rsid w:val="00DA4F23"/>
    <w:rsid w:val="00DA5319"/>
    <w:rsid w:val="00DA55A7"/>
    <w:rsid w:val="00DA6752"/>
    <w:rsid w:val="00DA6F40"/>
    <w:rsid w:val="00DA741A"/>
    <w:rsid w:val="00DA7E2E"/>
    <w:rsid w:val="00DB18E3"/>
    <w:rsid w:val="00DB19A5"/>
    <w:rsid w:val="00DB2B70"/>
    <w:rsid w:val="00DB3194"/>
    <w:rsid w:val="00DB3AA6"/>
    <w:rsid w:val="00DB407B"/>
    <w:rsid w:val="00DB4289"/>
    <w:rsid w:val="00DB5907"/>
    <w:rsid w:val="00DB65D4"/>
    <w:rsid w:val="00DB6E6B"/>
    <w:rsid w:val="00DB776E"/>
    <w:rsid w:val="00DB7C31"/>
    <w:rsid w:val="00DB7DE4"/>
    <w:rsid w:val="00DC0191"/>
    <w:rsid w:val="00DC10D0"/>
    <w:rsid w:val="00DC16DE"/>
    <w:rsid w:val="00DC4C34"/>
    <w:rsid w:val="00DC54CC"/>
    <w:rsid w:val="00DC654F"/>
    <w:rsid w:val="00DC7B31"/>
    <w:rsid w:val="00DC7CE3"/>
    <w:rsid w:val="00DD0D44"/>
    <w:rsid w:val="00DD0D5B"/>
    <w:rsid w:val="00DD0DFD"/>
    <w:rsid w:val="00DD18BE"/>
    <w:rsid w:val="00DD19DE"/>
    <w:rsid w:val="00DD1EDC"/>
    <w:rsid w:val="00DD248A"/>
    <w:rsid w:val="00DD2ABA"/>
    <w:rsid w:val="00DD36F4"/>
    <w:rsid w:val="00DD3900"/>
    <w:rsid w:val="00DD401A"/>
    <w:rsid w:val="00DD4EB0"/>
    <w:rsid w:val="00DD62A7"/>
    <w:rsid w:val="00DD6519"/>
    <w:rsid w:val="00DD77C5"/>
    <w:rsid w:val="00DE04C7"/>
    <w:rsid w:val="00DE1204"/>
    <w:rsid w:val="00DE1A41"/>
    <w:rsid w:val="00DE3B4B"/>
    <w:rsid w:val="00DE5342"/>
    <w:rsid w:val="00DE5557"/>
    <w:rsid w:val="00DE5A8C"/>
    <w:rsid w:val="00DE637D"/>
    <w:rsid w:val="00DE7108"/>
    <w:rsid w:val="00DE714B"/>
    <w:rsid w:val="00DE757C"/>
    <w:rsid w:val="00DF0E9C"/>
    <w:rsid w:val="00DF196A"/>
    <w:rsid w:val="00DF2DBC"/>
    <w:rsid w:val="00DF2DCD"/>
    <w:rsid w:val="00DF330C"/>
    <w:rsid w:val="00DF37A3"/>
    <w:rsid w:val="00DF4F39"/>
    <w:rsid w:val="00DF5C81"/>
    <w:rsid w:val="00DF60AA"/>
    <w:rsid w:val="00DF6D3E"/>
    <w:rsid w:val="00E004BB"/>
    <w:rsid w:val="00E011C7"/>
    <w:rsid w:val="00E01905"/>
    <w:rsid w:val="00E02580"/>
    <w:rsid w:val="00E03CB8"/>
    <w:rsid w:val="00E03E48"/>
    <w:rsid w:val="00E05146"/>
    <w:rsid w:val="00E0593A"/>
    <w:rsid w:val="00E05AE2"/>
    <w:rsid w:val="00E05D7A"/>
    <w:rsid w:val="00E07A47"/>
    <w:rsid w:val="00E10551"/>
    <w:rsid w:val="00E13768"/>
    <w:rsid w:val="00E1454C"/>
    <w:rsid w:val="00E146E4"/>
    <w:rsid w:val="00E1477D"/>
    <w:rsid w:val="00E1586D"/>
    <w:rsid w:val="00E173F1"/>
    <w:rsid w:val="00E20401"/>
    <w:rsid w:val="00E205BE"/>
    <w:rsid w:val="00E20907"/>
    <w:rsid w:val="00E21401"/>
    <w:rsid w:val="00E214E9"/>
    <w:rsid w:val="00E22243"/>
    <w:rsid w:val="00E22AB5"/>
    <w:rsid w:val="00E2316D"/>
    <w:rsid w:val="00E2322E"/>
    <w:rsid w:val="00E2351F"/>
    <w:rsid w:val="00E23E43"/>
    <w:rsid w:val="00E23E6E"/>
    <w:rsid w:val="00E2424A"/>
    <w:rsid w:val="00E245F0"/>
    <w:rsid w:val="00E246E7"/>
    <w:rsid w:val="00E2566D"/>
    <w:rsid w:val="00E25A33"/>
    <w:rsid w:val="00E2624E"/>
    <w:rsid w:val="00E263B5"/>
    <w:rsid w:val="00E266E9"/>
    <w:rsid w:val="00E267D1"/>
    <w:rsid w:val="00E26C61"/>
    <w:rsid w:val="00E27646"/>
    <w:rsid w:val="00E27A8C"/>
    <w:rsid w:val="00E30034"/>
    <w:rsid w:val="00E303FB"/>
    <w:rsid w:val="00E306F4"/>
    <w:rsid w:val="00E30F18"/>
    <w:rsid w:val="00E3366C"/>
    <w:rsid w:val="00E33A74"/>
    <w:rsid w:val="00E3420D"/>
    <w:rsid w:val="00E357D0"/>
    <w:rsid w:val="00E3595B"/>
    <w:rsid w:val="00E35A1F"/>
    <w:rsid w:val="00E362C2"/>
    <w:rsid w:val="00E3767B"/>
    <w:rsid w:val="00E41496"/>
    <w:rsid w:val="00E41590"/>
    <w:rsid w:val="00E41BDC"/>
    <w:rsid w:val="00E42AF3"/>
    <w:rsid w:val="00E42DF0"/>
    <w:rsid w:val="00E43868"/>
    <w:rsid w:val="00E4454C"/>
    <w:rsid w:val="00E445C4"/>
    <w:rsid w:val="00E45722"/>
    <w:rsid w:val="00E459DC"/>
    <w:rsid w:val="00E46647"/>
    <w:rsid w:val="00E50099"/>
    <w:rsid w:val="00E5044D"/>
    <w:rsid w:val="00E5118B"/>
    <w:rsid w:val="00E514CC"/>
    <w:rsid w:val="00E52598"/>
    <w:rsid w:val="00E5295A"/>
    <w:rsid w:val="00E5317A"/>
    <w:rsid w:val="00E53F9F"/>
    <w:rsid w:val="00E54062"/>
    <w:rsid w:val="00E55838"/>
    <w:rsid w:val="00E55D50"/>
    <w:rsid w:val="00E566C4"/>
    <w:rsid w:val="00E5699D"/>
    <w:rsid w:val="00E573AD"/>
    <w:rsid w:val="00E57849"/>
    <w:rsid w:val="00E579A9"/>
    <w:rsid w:val="00E57DF4"/>
    <w:rsid w:val="00E601B9"/>
    <w:rsid w:val="00E6088E"/>
    <w:rsid w:val="00E6100A"/>
    <w:rsid w:val="00E63141"/>
    <w:rsid w:val="00E63521"/>
    <w:rsid w:val="00E65056"/>
    <w:rsid w:val="00E652DA"/>
    <w:rsid w:val="00E656D7"/>
    <w:rsid w:val="00E65A98"/>
    <w:rsid w:val="00E65C41"/>
    <w:rsid w:val="00E66E1E"/>
    <w:rsid w:val="00E67274"/>
    <w:rsid w:val="00E6744C"/>
    <w:rsid w:val="00E70965"/>
    <w:rsid w:val="00E70A8B"/>
    <w:rsid w:val="00E73339"/>
    <w:rsid w:val="00E7366E"/>
    <w:rsid w:val="00E74680"/>
    <w:rsid w:val="00E748AC"/>
    <w:rsid w:val="00E74E4F"/>
    <w:rsid w:val="00E75283"/>
    <w:rsid w:val="00E75692"/>
    <w:rsid w:val="00E761C5"/>
    <w:rsid w:val="00E7658F"/>
    <w:rsid w:val="00E77042"/>
    <w:rsid w:val="00E7711E"/>
    <w:rsid w:val="00E77661"/>
    <w:rsid w:val="00E77E06"/>
    <w:rsid w:val="00E80B4B"/>
    <w:rsid w:val="00E81082"/>
    <w:rsid w:val="00E812EF"/>
    <w:rsid w:val="00E81734"/>
    <w:rsid w:val="00E81FD8"/>
    <w:rsid w:val="00E8397D"/>
    <w:rsid w:val="00E83A17"/>
    <w:rsid w:val="00E8411A"/>
    <w:rsid w:val="00E84995"/>
    <w:rsid w:val="00E84EA9"/>
    <w:rsid w:val="00E8668D"/>
    <w:rsid w:val="00E87B75"/>
    <w:rsid w:val="00E90CBF"/>
    <w:rsid w:val="00E91541"/>
    <w:rsid w:val="00E916A2"/>
    <w:rsid w:val="00E91CF7"/>
    <w:rsid w:val="00E920AB"/>
    <w:rsid w:val="00E9282A"/>
    <w:rsid w:val="00E92857"/>
    <w:rsid w:val="00E92FD6"/>
    <w:rsid w:val="00E9339D"/>
    <w:rsid w:val="00E935B1"/>
    <w:rsid w:val="00E947AA"/>
    <w:rsid w:val="00E94B43"/>
    <w:rsid w:val="00E94D71"/>
    <w:rsid w:val="00E951CC"/>
    <w:rsid w:val="00E953EA"/>
    <w:rsid w:val="00E9626F"/>
    <w:rsid w:val="00E96AD0"/>
    <w:rsid w:val="00E96C7D"/>
    <w:rsid w:val="00E96FB7"/>
    <w:rsid w:val="00E97B0E"/>
    <w:rsid w:val="00EA0B97"/>
    <w:rsid w:val="00EA0C84"/>
    <w:rsid w:val="00EA0C93"/>
    <w:rsid w:val="00EA1EB1"/>
    <w:rsid w:val="00EA2444"/>
    <w:rsid w:val="00EA2876"/>
    <w:rsid w:val="00EA4E7B"/>
    <w:rsid w:val="00EA6018"/>
    <w:rsid w:val="00EA69A2"/>
    <w:rsid w:val="00EB012E"/>
    <w:rsid w:val="00EB1B59"/>
    <w:rsid w:val="00EB26DC"/>
    <w:rsid w:val="00EB285C"/>
    <w:rsid w:val="00EB2F0D"/>
    <w:rsid w:val="00EB3682"/>
    <w:rsid w:val="00EB3CE2"/>
    <w:rsid w:val="00EB417E"/>
    <w:rsid w:val="00EB4C49"/>
    <w:rsid w:val="00EB5245"/>
    <w:rsid w:val="00EB69DF"/>
    <w:rsid w:val="00EB6EF1"/>
    <w:rsid w:val="00EB7DB8"/>
    <w:rsid w:val="00EC07B5"/>
    <w:rsid w:val="00EC1C24"/>
    <w:rsid w:val="00EC294D"/>
    <w:rsid w:val="00EC2B24"/>
    <w:rsid w:val="00EC2DE5"/>
    <w:rsid w:val="00EC324F"/>
    <w:rsid w:val="00EC41FB"/>
    <w:rsid w:val="00EC4565"/>
    <w:rsid w:val="00EC49F0"/>
    <w:rsid w:val="00EC5644"/>
    <w:rsid w:val="00EC5A48"/>
    <w:rsid w:val="00EC6A51"/>
    <w:rsid w:val="00EC76BB"/>
    <w:rsid w:val="00ED0133"/>
    <w:rsid w:val="00ED0E5D"/>
    <w:rsid w:val="00ED26F9"/>
    <w:rsid w:val="00ED2859"/>
    <w:rsid w:val="00ED29AC"/>
    <w:rsid w:val="00ED5529"/>
    <w:rsid w:val="00ED644E"/>
    <w:rsid w:val="00ED6546"/>
    <w:rsid w:val="00ED701D"/>
    <w:rsid w:val="00ED7922"/>
    <w:rsid w:val="00EE0069"/>
    <w:rsid w:val="00EE0E35"/>
    <w:rsid w:val="00EE1167"/>
    <w:rsid w:val="00EE14B9"/>
    <w:rsid w:val="00EE1669"/>
    <w:rsid w:val="00EE1984"/>
    <w:rsid w:val="00EE25CF"/>
    <w:rsid w:val="00EE376D"/>
    <w:rsid w:val="00EE3951"/>
    <w:rsid w:val="00EE515E"/>
    <w:rsid w:val="00EE549E"/>
    <w:rsid w:val="00EE576F"/>
    <w:rsid w:val="00EE57CD"/>
    <w:rsid w:val="00EE635B"/>
    <w:rsid w:val="00EE6D0C"/>
    <w:rsid w:val="00EF012D"/>
    <w:rsid w:val="00EF1EE3"/>
    <w:rsid w:val="00EF1F96"/>
    <w:rsid w:val="00EF296B"/>
    <w:rsid w:val="00EF3130"/>
    <w:rsid w:val="00EF4FC9"/>
    <w:rsid w:val="00EF4FE6"/>
    <w:rsid w:val="00EF6194"/>
    <w:rsid w:val="00F000B8"/>
    <w:rsid w:val="00F00508"/>
    <w:rsid w:val="00F0117D"/>
    <w:rsid w:val="00F0181A"/>
    <w:rsid w:val="00F020E2"/>
    <w:rsid w:val="00F0279A"/>
    <w:rsid w:val="00F02879"/>
    <w:rsid w:val="00F03822"/>
    <w:rsid w:val="00F03EA4"/>
    <w:rsid w:val="00F04F5A"/>
    <w:rsid w:val="00F05CB7"/>
    <w:rsid w:val="00F05E3C"/>
    <w:rsid w:val="00F06564"/>
    <w:rsid w:val="00F07159"/>
    <w:rsid w:val="00F105F8"/>
    <w:rsid w:val="00F1243F"/>
    <w:rsid w:val="00F12863"/>
    <w:rsid w:val="00F12BE2"/>
    <w:rsid w:val="00F12F30"/>
    <w:rsid w:val="00F131FC"/>
    <w:rsid w:val="00F134D8"/>
    <w:rsid w:val="00F14759"/>
    <w:rsid w:val="00F15857"/>
    <w:rsid w:val="00F16E6E"/>
    <w:rsid w:val="00F16F71"/>
    <w:rsid w:val="00F17228"/>
    <w:rsid w:val="00F1763A"/>
    <w:rsid w:val="00F224F2"/>
    <w:rsid w:val="00F227E9"/>
    <w:rsid w:val="00F23A2A"/>
    <w:rsid w:val="00F24CB1"/>
    <w:rsid w:val="00F24FA2"/>
    <w:rsid w:val="00F24FAF"/>
    <w:rsid w:val="00F25147"/>
    <w:rsid w:val="00F25312"/>
    <w:rsid w:val="00F27A0F"/>
    <w:rsid w:val="00F300DC"/>
    <w:rsid w:val="00F30132"/>
    <w:rsid w:val="00F304C5"/>
    <w:rsid w:val="00F30C53"/>
    <w:rsid w:val="00F3113A"/>
    <w:rsid w:val="00F315A9"/>
    <w:rsid w:val="00F31C29"/>
    <w:rsid w:val="00F31E02"/>
    <w:rsid w:val="00F3323C"/>
    <w:rsid w:val="00F33F7E"/>
    <w:rsid w:val="00F34793"/>
    <w:rsid w:val="00F34F91"/>
    <w:rsid w:val="00F35117"/>
    <w:rsid w:val="00F35762"/>
    <w:rsid w:val="00F35B1C"/>
    <w:rsid w:val="00F35BA5"/>
    <w:rsid w:val="00F35BF8"/>
    <w:rsid w:val="00F37C29"/>
    <w:rsid w:val="00F37E2A"/>
    <w:rsid w:val="00F40089"/>
    <w:rsid w:val="00F40377"/>
    <w:rsid w:val="00F40D31"/>
    <w:rsid w:val="00F40E92"/>
    <w:rsid w:val="00F40FF1"/>
    <w:rsid w:val="00F4102E"/>
    <w:rsid w:val="00F41B6F"/>
    <w:rsid w:val="00F4209F"/>
    <w:rsid w:val="00F42EF8"/>
    <w:rsid w:val="00F432D2"/>
    <w:rsid w:val="00F43529"/>
    <w:rsid w:val="00F43B2D"/>
    <w:rsid w:val="00F44692"/>
    <w:rsid w:val="00F44A45"/>
    <w:rsid w:val="00F457F1"/>
    <w:rsid w:val="00F45903"/>
    <w:rsid w:val="00F464DE"/>
    <w:rsid w:val="00F46EF2"/>
    <w:rsid w:val="00F4723B"/>
    <w:rsid w:val="00F478FF"/>
    <w:rsid w:val="00F50C12"/>
    <w:rsid w:val="00F51356"/>
    <w:rsid w:val="00F51E9A"/>
    <w:rsid w:val="00F5207D"/>
    <w:rsid w:val="00F529F2"/>
    <w:rsid w:val="00F53EBE"/>
    <w:rsid w:val="00F53FA0"/>
    <w:rsid w:val="00F540B0"/>
    <w:rsid w:val="00F5472E"/>
    <w:rsid w:val="00F549E8"/>
    <w:rsid w:val="00F54B99"/>
    <w:rsid w:val="00F54BE4"/>
    <w:rsid w:val="00F5550C"/>
    <w:rsid w:val="00F564BA"/>
    <w:rsid w:val="00F56BC1"/>
    <w:rsid w:val="00F57EA3"/>
    <w:rsid w:val="00F60E1F"/>
    <w:rsid w:val="00F61690"/>
    <w:rsid w:val="00F61845"/>
    <w:rsid w:val="00F631F6"/>
    <w:rsid w:val="00F632B4"/>
    <w:rsid w:val="00F634A8"/>
    <w:rsid w:val="00F6358C"/>
    <w:rsid w:val="00F64B20"/>
    <w:rsid w:val="00F64B2F"/>
    <w:rsid w:val="00F66420"/>
    <w:rsid w:val="00F66AB6"/>
    <w:rsid w:val="00F6729C"/>
    <w:rsid w:val="00F679EF"/>
    <w:rsid w:val="00F70714"/>
    <w:rsid w:val="00F7137D"/>
    <w:rsid w:val="00F716A2"/>
    <w:rsid w:val="00F7196A"/>
    <w:rsid w:val="00F73220"/>
    <w:rsid w:val="00F75000"/>
    <w:rsid w:val="00F75096"/>
    <w:rsid w:val="00F770A7"/>
    <w:rsid w:val="00F774F9"/>
    <w:rsid w:val="00F800F6"/>
    <w:rsid w:val="00F80444"/>
    <w:rsid w:val="00F827F8"/>
    <w:rsid w:val="00F842F2"/>
    <w:rsid w:val="00F86537"/>
    <w:rsid w:val="00F865E6"/>
    <w:rsid w:val="00F86642"/>
    <w:rsid w:val="00F87492"/>
    <w:rsid w:val="00F8754D"/>
    <w:rsid w:val="00F90510"/>
    <w:rsid w:val="00F90DAB"/>
    <w:rsid w:val="00F913B6"/>
    <w:rsid w:val="00F93014"/>
    <w:rsid w:val="00F9332F"/>
    <w:rsid w:val="00F933B5"/>
    <w:rsid w:val="00F93799"/>
    <w:rsid w:val="00F94B5D"/>
    <w:rsid w:val="00F953F6"/>
    <w:rsid w:val="00F95CB9"/>
    <w:rsid w:val="00F963BE"/>
    <w:rsid w:val="00F97F2C"/>
    <w:rsid w:val="00FA0C0D"/>
    <w:rsid w:val="00FA0E52"/>
    <w:rsid w:val="00FA1237"/>
    <w:rsid w:val="00FA18A3"/>
    <w:rsid w:val="00FA2BC4"/>
    <w:rsid w:val="00FA2DF6"/>
    <w:rsid w:val="00FA342E"/>
    <w:rsid w:val="00FA3598"/>
    <w:rsid w:val="00FA44EE"/>
    <w:rsid w:val="00FA4F1A"/>
    <w:rsid w:val="00FA512D"/>
    <w:rsid w:val="00FA598C"/>
    <w:rsid w:val="00FA5A45"/>
    <w:rsid w:val="00FA67DE"/>
    <w:rsid w:val="00FA70A5"/>
    <w:rsid w:val="00FA7595"/>
    <w:rsid w:val="00FA7699"/>
    <w:rsid w:val="00FB00F4"/>
    <w:rsid w:val="00FB04DA"/>
    <w:rsid w:val="00FB0670"/>
    <w:rsid w:val="00FB0A62"/>
    <w:rsid w:val="00FB0CFF"/>
    <w:rsid w:val="00FB0FDF"/>
    <w:rsid w:val="00FB112F"/>
    <w:rsid w:val="00FB1132"/>
    <w:rsid w:val="00FB157F"/>
    <w:rsid w:val="00FB1A97"/>
    <w:rsid w:val="00FB235B"/>
    <w:rsid w:val="00FB3400"/>
    <w:rsid w:val="00FB3859"/>
    <w:rsid w:val="00FB3D60"/>
    <w:rsid w:val="00FB45FE"/>
    <w:rsid w:val="00FB522C"/>
    <w:rsid w:val="00FB57C8"/>
    <w:rsid w:val="00FB618F"/>
    <w:rsid w:val="00FB61CB"/>
    <w:rsid w:val="00FB65AB"/>
    <w:rsid w:val="00FB6872"/>
    <w:rsid w:val="00FB6DE4"/>
    <w:rsid w:val="00FB7812"/>
    <w:rsid w:val="00FB7B18"/>
    <w:rsid w:val="00FC00BE"/>
    <w:rsid w:val="00FC00E3"/>
    <w:rsid w:val="00FC093D"/>
    <w:rsid w:val="00FC12A4"/>
    <w:rsid w:val="00FC1B22"/>
    <w:rsid w:val="00FC244B"/>
    <w:rsid w:val="00FC2B5B"/>
    <w:rsid w:val="00FC3BAA"/>
    <w:rsid w:val="00FC4015"/>
    <w:rsid w:val="00FC497C"/>
    <w:rsid w:val="00FC4D6B"/>
    <w:rsid w:val="00FC4DBE"/>
    <w:rsid w:val="00FC4FE4"/>
    <w:rsid w:val="00FC5723"/>
    <w:rsid w:val="00FC59FD"/>
    <w:rsid w:val="00FC66F5"/>
    <w:rsid w:val="00FC681C"/>
    <w:rsid w:val="00FC69B2"/>
    <w:rsid w:val="00FD09D7"/>
    <w:rsid w:val="00FD1265"/>
    <w:rsid w:val="00FD1954"/>
    <w:rsid w:val="00FD1F2A"/>
    <w:rsid w:val="00FD20CD"/>
    <w:rsid w:val="00FD2A1E"/>
    <w:rsid w:val="00FD2B4E"/>
    <w:rsid w:val="00FD3738"/>
    <w:rsid w:val="00FD423A"/>
    <w:rsid w:val="00FD531A"/>
    <w:rsid w:val="00FD53A6"/>
    <w:rsid w:val="00FD64D4"/>
    <w:rsid w:val="00FD6CD0"/>
    <w:rsid w:val="00FE0B9C"/>
    <w:rsid w:val="00FE1954"/>
    <w:rsid w:val="00FE1C5E"/>
    <w:rsid w:val="00FE2BF0"/>
    <w:rsid w:val="00FE2F79"/>
    <w:rsid w:val="00FE30C8"/>
    <w:rsid w:val="00FE32BB"/>
    <w:rsid w:val="00FE37B9"/>
    <w:rsid w:val="00FE5311"/>
    <w:rsid w:val="00FE5480"/>
    <w:rsid w:val="00FE5D10"/>
    <w:rsid w:val="00FE62F6"/>
    <w:rsid w:val="00FE636E"/>
    <w:rsid w:val="00FE649A"/>
    <w:rsid w:val="00FE6F64"/>
    <w:rsid w:val="00FE769D"/>
    <w:rsid w:val="00FF0023"/>
    <w:rsid w:val="00FF02D8"/>
    <w:rsid w:val="00FF0A04"/>
    <w:rsid w:val="00FF1608"/>
    <w:rsid w:val="00FF1E6F"/>
    <w:rsid w:val="00FF1FDA"/>
    <w:rsid w:val="00FF21C8"/>
    <w:rsid w:val="00FF26C8"/>
    <w:rsid w:val="00FF3575"/>
    <w:rsid w:val="00FF3931"/>
    <w:rsid w:val="00FF4AD2"/>
    <w:rsid w:val="00FF52CD"/>
    <w:rsid w:val="00FF5D7A"/>
    <w:rsid w:val="00FF62AD"/>
    <w:rsid w:val="00FF6A7B"/>
    <w:rsid w:val="00FF6A7C"/>
    <w:rsid w:val="00FF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D021A7"/>
  <w15:docId w15:val="{B6A0514F-F633-409F-A9C6-9FFC7E596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E0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link w:val="a7"/>
    <w:uiPriority w:val="1"/>
    <w:qFormat/>
    <w:rsid w:val="005145E0"/>
    <w:rPr>
      <w:lang w:eastAsia="en-US"/>
    </w:rPr>
  </w:style>
  <w:style w:type="paragraph" w:styleId="a8">
    <w:name w:val="Balloon Text"/>
    <w:basedOn w:val="a"/>
    <w:link w:val="a9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21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b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e">
    <w:name w:val="Гипертекстовая ссылка"/>
    <w:uiPriority w:val="99"/>
    <w:rsid w:val="00F94B5D"/>
    <w:rPr>
      <w:color w:val="auto"/>
    </w:rPr>
  </w:style>
  <w:style w:type="paragraph" w:styleId="af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8236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6">
    <w:name w:val="Plain Text"/>
    <w:basedOn w:val="a"/>
    <w:link w:val="af7"/>
    <w:unhideWhenUsed/>
    <w:rsid w:val="00E55D5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55D50"/>
    <w:rPr>
      <w:rFonts w:ascii="Courier New" w:eastAsia="Times New Roman" w:hAnsi="Courier New"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FF21C8"/>
    <w:rPr>
      <w:lang w:eastAsia="en-US"/>
    </w:rPr>
  </w:style>
  <w:style w:type="paragraph" w:customStyle="1" w:styleId="af8">
    <w:name w:val="Базовый"/>
    <w:uiPriority w:val="99"/>
    <w:rsid w:val="00E91CF7"/>
    <w:pPr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/>
      <w:color w:val="00000A"/>
      <w:sz w:val="20"/>
      <w:szCs w:val="20"/>
      <w:lang w:eastAsia="ar-SA"/>
    </w:rPr>
  </w:style>
  <w:style w:type="character" w:customStyle="1" w:styleId="af9">
    <w:name w:val="Основной текст_"/>
    <w:basedOn w:val="a0"/>
    <w:rsid w:val="000B5F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">
    <w:name w:val="Основной текст (9)_"/>
    <w:basedOn w:val="a0"/>
    <w:link w:val="90"/>
    <w:rsid w:val="00355DD6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55DD6"/>
    <w:pPr>
      <w:shd w:val="clear" w:color="auto" w:fill="FFFFFF"/>
      <w:spacing w:after="0" w:line="194" w:lineRule="exact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5">
    <w:name w:val="Основной текст (5)_"/>
    <w:basedOn w:val="a0"/>
    <w:link w:val="50"/>
    <w:rsid w:val="008E48BC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afa">
    <w:name w:val="Основной текст + Полужирный"/>
    <w:basedOn w:val="af9"/>
    <w:rsid w:val="008E48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50">
    <w:name w:val="Основной текст (5)"/>
    <w:basedOn w:val="a"/>
    <w:link w:val="5"/>
    <w:rsid w:val="008E48B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9"/>
      <w:szCs w:val="19"/>
      <w:lang w:eastAsia="ru-RU"/>
    </w:rPr>
  </w:style>
  <w:style w:type="character" w:customStyle="1" w:styleId="6">
    <w:name w:val="Основной текст (6)_"/>
    <w:basedOn w:val="a0"/>
    <w:link w:val="60"/>
    <w:rsid w:val="00CE2EB7"/>
    <w:rPr>
      <w:rFonts w:ascii="Times New Roman" w:eastAsia="Times New Roman" w:hAnsi="Times New Roman"/>
      <w:sz w:val="20"/>
      <w:szCs w:val="20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E2EB7"/>
    <w:rPr>
      <w:rFonts w:ascii="Times New Roman" w:eastAsia="Times New Roman" w:hAnsi="Times New Roman"/>
      <w:sz w:val="13"/>
      <w:szCs w:val="13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CE2EB7"/>
    <w:rPr>
      <w:rFonts w:ascii="Times New Roman" w:eastAsia="Times New Roman" w:hAnsi="Times New Roman"/>
      <w:sz w:val="8"/>
      <w:szCs w:val="8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CE2EB7"/>
    <w:rPr>
      <w:rFonts w:ascii="Times New Roman" w:eastAsia="Times New Roman" w:hAnsi="Times New Roman"/>
      <w:sz w:val="20"/>
      <w:szCs w:val="20"/>
      <w:shd w:val="clear" w:color="auto" w:fill="FFFFFF"/>
    </w:rPr>
  </w:style>
  <w:style w:type="character" w:customStyle="1" w:styleId="2075pt">
    <w:name w:val="Основной текст (20) + 7;5 pt;Полужирный;Курсив"/>
    <w:basedOn w:val="200"/>
    <w:rsid w:val="00CE2EB7"/>
    <w:rPr>
      <w:rFonts w:ascii="Times New Roman" w:eastAsia="Times New Roman" w:hAnsi="Times New Roman"/>
      <w:b/>
      <w:bCs/>
      <w:i/>
      <w:iCs/>
      <w:spacing w:val="0"/>
      <w:sz w:val="15"/>
      <w:szCs w:val="15"/>
      <w:shd w:val="clear" w:color="auto" w:fill="FFFFFF"/>
    </w:rPr>
  </w:style>
  <w:style w:type="character" w:customStyle="1" w:styleId="1575pt">
    <w:name w:val="Основной текст (15) + 7;5 pt;Курсив"/>
    <w:basedOn w:val="15"/>
    <w:rsid w:val="00CE2EB7"/>
    <w:rPr>
      <w:rFonts w:ascii="Times New Roman" w:eastAsia="Times New Roman" w:hAnsi="Times New Roman"/>
      <w:i/>
      <w:iCs/>
      <w:spacing w:val="0"/>
      <w:sz w:val="15"/>
      <w:szCs w:val="15"/>
      <w:shd w:val="clear" w:color="auto" w:fill="FFFFFF"/>
      <w:lang w:val="en-US"/>
    </w:rPr>
  </w:style>
  <w:style w:type="character" w:customStyle="1" w:styleId="17">
    <w:name w:val="Основной текст (17)_"/>
    <w:basedOn w:val="a0"/>
    <w:link w:val="170"/>
    <w:rsid w:val="00CE2EB7"/>
    <w:rPr>
      <w:rFonts w:ascii="Times New Roman" w:eastAsia="Times New Roman" w:hAnsi="Times New Roman"/>
      <w:sz w:val="8"/>
      <w:szCs w:val="8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CE2EB7"/>
    <w:rPr>
      <w:rFonts w:ascii="Times New Roman" w:eastAsia="Times New Roman" w:hAnsi="Times New Roman"/>
      <w:sz w:val="8"/>
      <w:szCs w:val="8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CE2EB7"/>
    <w:rPr>
      <w:rFonts w:ascii="Times New Roman" w:eastAsia="Times New Roman" w:hAnsi="Times New Roman"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E2EB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50">
    <w:name w:val="Основной текст (15)"/>
    <w:basedOn w:val="a"/>
    <w:link w:val="15"/>
    <w:rsid w:val="00CE2EB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3"/>
      <w:szCs w:val="13"/>
      <w:lang w:eastAsia="ru-RU"/>
    </w:rPr>
  </w:style>
  <w:style w:type="paragraph" w:customStyle="1" w:styleId="190">
    <w:name w:val="Основной текст (19)"/>
    <w:basedOn w:val="a"/>
    <w:link w:val="19"/>
    <w:rsid w:val="00CE2EB7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sz w:val="8"/>
      <w:szCs w:val="8"/>
      <w:lang w:eastAsia="ru-RU"/>
    </w:rPr>
  </w:style>
  <w:style w:type="paragraph" w:customStyle="1" w:styleId="201">
    <w:name w:val="Основной текст (20)"/>
    <w:basedOn w:val="a"/>
    <w:link w:val="200"/>
    <w:rsid w:val="00CE2EB7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70">
    <w:name w:val="Основной текст (17)"/>
    <w:basedOn w:val="a"/>
    <w:link w:val="17"/>
    <w:rsid w:val="00CE2EB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8"/>
      <w:szCs w:val="8"/>
      <w:lang w:eastAsia="ru-RU"/>
    </w:rPr>
  </w:style>
  <w:style w:type="paragraph" w:customStyle="1" w:styleId="180">
    <w:name w:val="Основной текст (18)"/>
    <w:basedOn w:val="a"/>
    <w:link w:val="18"/>
    <w:rsid w:val="00CE2EB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8"/>
      <w:szCs w:val="8"/>
      <w:lang w:eastAsia="ru-RU"/>
    </w:rPr>
  </w:style>
  <w:style w:type="paragraph" w:customStyle="1" w:styleId="160">
    <w:name w:val="Основной текст (16)"/>
    <w:basedOn w:val="a"/>
    <w:link w:val="16"/>
    <w:rsid w:val="00CE2EB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8"/>
      <w:szCs w:val="8"/>
      <w:lang w:eastAsia="ru-RU"/>
    </w:rPr>
  </w:style>
  <w:style w:type="character" w:customStyle="1" w:styleId="extended-textshort">
    <w:name w:val="extended-text__short"/>
    <w:basedOn w:val="a0"/>
    <w:rsid w:val="006601FD"/>
  </w:style>
  <w:style w:type="character" w:customStyle="1" w:styleId="22">
    <w:name w:val="Основной текст (22)_"/>
    <w:basedOn w:val="a0"/>
    <w:link w:val="220"/>
    <w:rsid w:val="00212119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220">
    <w:name w:val="Основной текст (22)"/>
    <w:basedOn w:val="a"/>
    <w:link w:val="22"/>
    <w:rsid w:val="00212119"/>
    <w:pPr>
      <w:shd w:val="clear" w:color="auto" w:fill="FFFFFF"/>
      <w:spacing w:after="300" w:line="0" w:lineRule="atLeast"/>
      <w:ind w:hanging="240"/>
    </w:pPr>
    <w:rPr>
      <w:rFonts w:ascii="Times New Roman" w:eastAsia="Times New Roman" w:hAnsi="Times New Roman"/>
      <w:sz w:val="11"/>
      <w:szCs w:val="1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38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FDFB4-C56D-4AE3-A4EF-A4B87693B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7290</Words>
  <Characters>41553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ПРОЕКТ</vt:lpstr>
    </vt:vector>
  </TitlesOfParts>
  <Company/>
  <LinksUpToDate>false</LinksUpToDate>
  <CharactersWithSpaces>48746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ПРОЕКТ</dc:title>
  <dc:creator>Morozova Anna Konstantinovna</dc:creator>
  <cp:lastModifiedBy>Zemlyakova Svetlana Grigorievna</cp:lastModifiedBy>
  <cp:revision>2</cp:revision>
  <cp:lastPrinted>2020-04-23T12:44:00Z</cp:lastPrinted>
  <dcterms:created xsi:type="dcterms:W3CDTF">2020-04-23T12:46:00Z</dcterms:created>
  <dcterms:modified xsi:type="dcterms:W3CDTF">2020-04-23T12:46:00Z</dcterms:modified>
</cp:coreProperties>
</file>